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345A3" w14:textId="10A1D4C7" w:rsidR="00B376B7" w:rsidRPr="002F6C27" w:rsidRDefault="00262C1E" w:rsidP="00E0664F">
      <w:pPr>
        <w:spacing w:line="276" w:lineRule="auto"/>
        <w:jc w:val="center"/>
        <w:outlineLvl w:val="0"/>
        <w:rPr>
          <w:rFonts w:ascii="Helvetica" w:hAnsi="Helvetica"/>
          <w:b/>
          <w:sz w:val="28"/>
          <w:szCs w:val="28"/>
          <w:lang w:val="en-US"/>
        </w:rPr>
      </w:pPr>
      <w:r w:rsidRPr="002F6C27">
        <w:rPr>
          <w:rFonts w:ascii="Helvetica" w:hAnsi="Helvetica"/>
          <w:b/>
          <w:sz w:val="28"/>
          <w:szCs w:val="28"/>
          <w:lang w:val="en-US"/>
        </w:rPr>
        <w:t>POWER OF ATTORNEY</w:t>
      </w:r>
    </w:p>
    <w:p w14:paraId="78734338" w14:textId="77777777" w:rsidR="00B85C2C" w:rsidRPr="002F6C27" w:rsidRDefault="00B85C2C" w:rsidP="00E0664F">
      <w:pPr>
        <w:spacing w:line="276" w:lineRule="auto"/>
        <w:jc w:val="both"/>
        <w:rPr>
          <w:rFonts w:ascii="Helvetica" w:hAnsi="Helvetica"/>
          <w:sz w:val="22"/>
          <w:szCs w:val="22"/>
          <w:lang w:val="en-US"/>
        </w:rPr>
      </w:pPr>
    </w:p>
    <w:p w14:paraId="78E6C6B5" w14:textId="77777777" w:rsidR="00B85C2C" w:rsidRPr="002F6C27" w:rsidRDefault="00B85C2C" w:rsidP="00E0664F">
      <w:pPr>
        <w:spacing w:line="276" w:lineRule="auto"/>
        <w:jc w:val="both"/>
        <w:rPr>
          <w:rFonts w:ascii="Helvetica" w:hAnsi="Helvetica"/>
          <w:sz w:val="22"/>
          <w:szCs w:val="22"/>
          <w:lang w:val="en-US"/>
        </w:rPr>
      </w:pPr>
    </w:p>
    <w:p w14:paraId="48620843" w14:textId="77777777" w:rsidR="00EF64D9" w:rsidRPr="002F6C27" w:rsidRDefault="00EF64D9" w:rsidP="00E0664F">
      <w:pPr>
        <w:spacing w:line="276" w:lineRule="auto"/>
        <w:jc w:val="both"/>
        <w:rPr>
          <w:rFonts w:ascii="Helvetica" w:hAnsi="Helvetica"/>
          <w:sz w:val="22"/>
          <w:szCs w:val="22"/>
          <w:lang w:val="en-US"/>
        </w:rPr>
      </w:pPr>
    </w:p>
    <w:p w14:paraId="73E3CB94" w14:textId="6E715158" w:rsidR="00B85C2C" w:rsidRPr="002F6C27" w:rsidRDefault="00B70764" w:rsidP="00E0664F">
      <w:pPr>
        <w:spacing w:line="276" w:lineRule="auto"/>
        <w:jc w:val="both"/>
        <w:outlineLvl w:val="0"/>
        <w:rPr>
          <w:rFonts w:ascii="Helvetica" w:hAnsi="Helvetica"/>
          <w:sz w:val="22"/>
          <w:szCs w:val="22"/>
          <w:lang w:val="en-US"/>
        </w:rPr>
      </w:pPr>
      <w:r w:rsidRPr="002F6C27">
        <w:rPr>
          <w:rFonts w:ascii="Helvetica" w:hAnsi="Helvetica"/>
          <w:sz w:val="22"/>
          <w:szCs w:val="22"/>
          <w:lang w:val="en-US"/>
        </w:rPr>
        <w:t>To whom it may concern</w:t>
      </w:r>
      <w:r w:rsidR="00B85C2C" w:rsidRPr="002F6C27">
        <w:rPr>
          <w:rFonts w:ascii="Helvetica" w:hAnsi="Helvetica"/>
          <w:sz w:val="22"/>
          <w:szCs w:val="22"/>
          <w:lang w:val="en-US"/>
        </w:rPr>
        <w:t>,</w:t>
      </w:r>
    </w:p>
    <w:p w14:paraId="0505D36C" w14:textId="77777777" w:rsidR="00B85C2C" w:rsidRPr="002F6C27" w:rsidRDefault="00B85C2C" w:rsidP="00E0664F">
      <w:pPr>
        <w:spacing w:line="276" w:lineRule="auto"/>
        <w:jc w:val="both"/>
        <w:rPr>
          <w:rFonts w:ascii="Helvetica" w:hAnsi="Helvetica"/>
          <w:sz w:val="22"/>
          <w:szCs w:val="22"/>
          <w:lang w:val="en-US"/>
        </w:rPr>
      </w:pPr>
    </w:p>
    <w:p w14:paraId="4B8C8404" w14:textId="77777777" w:rsidR="00B85C2C" w:rsidRPr="002F6C27" w:rsidRDefault="00B85C2C" w:rsidP="00E0664F">
      <w:pPr>
        <w:spacing w:line="276" w:lineRule="auto"/>
        <w:jc w:val="both"/>
        <w:rPr>
          <w:rFonts w:ascii="Helvetica" w:hAnsi="Helvetica"/>
          <w:sz w:val="22"/>
          <w:szCs w:val="22"/>
          <w:lang w:val="en-US"/>
        </w:rPr>
      </w:pPr>
    </w:p>
    <w:p w14:paraId="68B1669E" w14:textId="22D9E0BE" w:rsidR="00C32E94" w:rsidRPr="002F6C27" w:rsidRDefault="00B70764" w:rsidP="00B70764">
      <w:pPr>
        <w:spacing w:line="276" w:lineRule="auto"/>
        <w:jc w:val="both"/>
        <w:rPr>
          <w:rFonts w:ascii="Helvetica" w:hAnsi="Helvetica"/>
          <w:color w:val="000000" w:themeColor="text1"/>
          <w:sz w:val="22"/>
          <w:szCs w:val="22"/>
          <w:lang w:val="en-US"/>
        </w:rPr>
      </w:pPr>
      <w:r w:rsidRPr="002F6C27">
        <w:rPr>
          <w:rFonts w:ascii="Helvetica" w:hAnsi="Helvetica"/>
          <w:color w:val="000000" w:themeColor="text1"/>
          <w:sz w:val="22"/>
          <w:szCs w:val="22"/>
          <w:lang w:val="en-US"/>
        </w:rPr>
        <w:t>The undersigned</w:t>
      </w:r>
      <w:r w:rsidR="00161D55" w:rsidRPr="002F6C27">
        <w:rPr>
          <w:rFonts w:ascii="Helvetica" w:hAnsi="Helvetica"/>
          <w:color w:val="000000" w:themeColor="text1"/>
          <w:sz w:val="22"/>
          <w:szCs w:val="22"/>
          <w:lang w:val="en-US"/>
        </w:rPr>
        <w:t>:</w:t>
      </w:r>
    </w:p>
    <w:p w14:paraId="78BA9B14" w14:textId="77777777" w:rsidR="00C32E94" w:rsidRPr="002F6C27" w:rsidRDefault="00C32E94" w:rsidP="00B70764">
      <w:pPr>
        <w:spacing w:line="276" w:lineRule="auto"/>
        <w:jc w:val="both"/>
        <w:rPr>
          <w:rFonts w:ascii="Helvetica" w:hAnsi="Helvetica"/>
          <w:sz w:val="22"/>
          <w:szCs w:val="22"/>
          <w:lang w:val="en-US"/>
        </w:rPr>
      </w:pPr>
    </w:p>
    <w:p w14:paraId="6ED56972" w14:textId="77777777" w:rsidR="00B70764" w:rsidRPr="002F6C27" w:rsidRDefault="00B70764" w:rsidP="00B70764">
      <w:pPr>
        <w:pStyle w:val="rStandard"/>
        <w:numPr>
          <w:ilvl w:val="0"/>
          <w:numId w:val="2"/>
        </w:numPr>
        <w:spacing w:after="0" w:line="276" w:lineRule="auto"/>
        <w:ind w:left="567" w:hanging="567"/>
        <w:rPr>
          <w:rFonts w:ascii="Helvetica" w:hAnsi="Helvetica"/>
          <w:sz w:val="22"/>
          <w:szCs w:val="22"/>
          <w:lang w:val="en-US"/>
        </w:rPr>
      </w:pPr>
      <w:r w:rsidRPr="002F6C27">
        <w:rPr>
          <w:rFonts w:ascii="Helvetica" w:hAnsi="Helvetica"/>
          <w:sz w:val="22"/>
          <w:szCs w:val="22"/>
          <w:lang w:val="en-US"/>
        </w:rPr>
        <w:sym w:font="Symbol" w:char="F05B"/>
      </w:r>
      <w:r w:rsidRPr="002F6C27">
        <w:rPr>
          <w:rFonts w:ascii="Helvetica" w:hAnsi="Helvetica"/>
          <w:b/>
          <w:color w:val="0070C0"/>
          <w:sz w:val="22"/>
          <w:szCs w:val="22"/>
          <w:lang w:val="en-US"/>
        </w:rPr>
        <w:t>Company name</w:t>
      </w:r>
      <w:r w:rsidRPr="002F6C27">
        <w:rPr>
          <w:rFonts w:ascii="Helvetica" w:hAnsi="Helvetica"/>
          <w:sz w:val="22"/>
          <w:szCs w:val="22"/>
          <w:lang w:val="en-US"/>
        </w:rPr>
        <w:t xml:space="preserve"> or </w:t>
      </w:r>
      <w:r w:rsidRPr="002F6C27">
        <w:rPr>
          <w:rFonts w:ascii="Helvetica" w:hAnsi="Helvetica"/>
          <w:b/>
          <w:color w:val="0070C0"/>
          <w:sz w:val="22"/>
          <w:szCs w:val="22"/>
          <w:lang w:val="en-US"/>
        </w:rPr>
        <w:t>Name(s) Surname(s)</w:t>
      </w:r>
      <w:r w:rsidRPr="002F6C27">
        <w:rPr>
          <w:rFonts w:ascii="Helvetica" w:hAnsi="Helvetica"/>
          <w:sz w:val="22"/>
          <w:szCs w:val="22"/>
          <w:lang w:val="en-US"/>
        </w:rPr>
        <w:sym w:font="Symbol" w:char="F05D"/>
      </w:r>
    </w:p>
    <w:p w14:paraId="0379063E" w14:textId="0C3B214B" w:rsidR="00311A3E" w:rsidRPr="002F6C27" w:rsidRDefault="00B70764" w:rsidP="00B70764">
      <w:pPr>
        <w:pStyle w:val="rStandard"/>
        <w:numPr>
          <w:ilvl w:val="0"/>
          <w:numId w:val="2"/>
        </w:numPr>
        <w:spacing w:after="0" w:line="276" w:lineRule="auto"/>
        <w:ind w:left="567" w:hanging="567"/>
        <w:rPr>
          <w:rFonts w:ascii="Helvetica" w:hAnsi="Helvetica"/>
          <w:sz w:val="22"/>
          <w:szCs w:val="22"/>
          <w:lang w:val="en-US"/>
        </w:rPr>
      </w:pPr>
      <w:r w:rsidRPr="002F6C27">
        <w:rPr>
          <w:lang w:val="en-US"/>
        </w:rPr>
        <w:sym w:font="Symbol" w:char="F05B"/>
      </w:r>
      <w:r w:rsidRPr="002F6C27">
        <w:rPr>
          <w:rFonts w:ascii="Helvetica" w:hAnsi="Helvetica"/>
          <w:color w:val="0070C0"/>
          <w:sz w:val="22"/>
          <w:szCs w:val="22"/>
          <w:lang w:val="en-US"/>
        </w:rPr>
        <w:t>Address</w:t>
      </w:r>
      <w:r w:rsidRPr="002F6C27">
        <w:rPr>
          <w:lang w:val="en-US"/>
        </w:rPr>
        <w:sym w:font="Symbol" w:char="F05D"/>
      </w:r>
    </w:p>
    <w:p w14:paraId="54F13D9B" w14:textId="4A3C8F23" w:rsidR="00385742" w:rsidRPr="002F6C27" w:rsidRDefault="008028F0" w:rsidP="00B70764">
      <w:pPr>
        <w:tabs>
          <w:tab w:val="left" w:pos="3402"/>
          <w:tab w:val="left" w:pos="6237"/>
        </w:tabs>
        <w:spacing w:line="276" w:lineRule="auto"/>
        <w:jc w:val="both"/>
        <w:rPr>
          <w:rFonts w:ascii="Helvetica" w:hAnsi="Helvetica"/>
          <w:sz w:val="22"/>
          <w:szCs w:val="22"/>
          <w:lang w:val="en-US"/>
        </w:rPr>
      </w:pPr>
      <w:r w:rsidRPr="002F6C27">
        <w:rPr>
          <w:rFonts w:ascii="Helvetica" w:hAnsi="Helvetica"/>
          <w:sz w:val="22"/>
          <w:szCs w:val="22"/>
          <w:lang w:val="en-US"/>
        </w:rPr>
        <w:t>[</w:t>
      </w:r>
      <w:r w:rsidR="00B83CEE" w:rsidRPr="002F6C27">
        <w:rPr>
          <w:rFonts w:ascii="Helvetica" w:hAnsi="Helvetica"/>
          <w:color w:val="0070C0"/>
          <w:sz w:val="22"/>
          <w:szCs w:val="22"/>
          <w:lang w:val="en-US"/>
        </w:rPr>
        <w:t>IDE</w:t>
      </w:r>
      <w:r w:rsidR="00B70764" w:rsidRPr="002F6C27">
        <w:rPr>
          <w:rFonts w:ascii="Helvetica" w:hAnsi="Helvetica"/>
          <w:color w:val="0070C0"/>
          <w:sz w:val="22"/>
          <w:szCs w:val="22"/>
          <w:lang w:val="en-US"/>
        </w:rPr>
        <w:t xml:space="preserve"> N°</w:t>
      </w:r>
      <w:r w:rsidR="00B70764" w:rsidRPr="002F6C27">
        <w:rPr>
          <w:rFonts w:ascii="Helvetica" w:hAnsi="Helvetica"/>
          <w:sz w:val="22"/>
          <w:szCs w:val="22"/>
          <w:lang w:val="en-US"/>
        </w:rPr>
        <w:t xml:space="preserve"> or</w:t>
      </w:r>
      <w:r w:rsidR="00B83CEE" w:rsidRPr="002F6C27">
        <w:rPr>
          <w:rFonts w:ascii="Helvetica" w:hAnsi="Helvetica"/>
          <w:sz w:val="22"/>
          <w:szCs w:val="22"/>
          <w:lang w:val="en-US"/>
        </w:rPr>
        <w:t xml:space="preserve"> </w:t>
      </w:r>
      <w:r w:rsidR="00B70764" w:rsidRPr="002F6C27">
        <w:rPr>
          <w:rFonts w:ascii="Helvetica" w:hAnsi="Helvetica"/>
          <w:color w:val="0070C0"/>
          <w:sz w:val="22"/>
          <w:szCs w:val="22"/>
          <w:lang w:val="en-US"/>
        </w:rPr>
        <w:t>Birthdate</w:t>
      </w:r>
      <w:r w:rsidR="00AE0A13" w:rsidRPr="002F6C27">
        <w:rPr>
          <w:rFonts w:ascii="Helvetica" w:hAnsi="Helvetica"/>
          <w:color w:val="0070C0"/>
          <w:sz w:val="22"/>
          <w:szCs w:val="22"/>
          <w:lang w:val="en-US"/>
        </w:rPr>
        <w:t xml:space="preserve">: </w:t>
      </w:r>
      <w:r w:rsidR="00B70764" w:rsidRPr="002F6C27">
        <w:rPr>
          <w:rFonts w:ascii="Helvetica" w:hAnsi="Helvetica"/>
          <w:color w:val="0070C0"/>
          <w:sz w:val="22"/>
          <w:szCs w:val="22"/>
          <w:lang w:val="en-US"/>
        </w:rPr>
        <w:t>Birthdate</w:t>
      </w:r>
      <w:r w:rsidR="001D6521" w:rsidRPr="002F6C27">
        <w:rPr>
          <w:rFonts w:ascii="Helvetica" w:hAnsi="Helvetica"/>
          <w:sz w:val="22"/>
          <w:szCs w:val="22"/>
          <w:lang w:val="en-US"/>
        </w:rPr>
        <w:t>]</w:t>
      </w:r>
    </w:p>
    <w:p w14:paraId="45D54F48" w14:textId="77777777" w:rsidR="008D4042" w:rsidRPr="002F6C27" w:rsidRDefault="008D4042" w:rsidP="00B70764">
      <w:pPr>
        <w:spacing w:line="276" w:lineRule="auto"/>
        <w:jc w:val="both"/>
        <w:rPr>
          <w:rFonts w:ascii="Helvetica" w:hAnsi="Helvetica"/>
          <w:sz w:val="22"/>
          <w:szCs w:val="22"/>
          <w:lang w:val="en-US"/>
        </w:rPr>
      </w:pPr>
    </w:p>
    <w:p w14:paraId="262CF05C" w14:textId="354D48DE" w:rsidR="00B70764" w:rsidRPr="002F6C27" w:rsidRDefault="00D644A3" w:rsidP="00B70764">
      <w:pPr>
        <w:tabs>
          <w:tab w:val="left" w:pos="5670"/>
        </w:tabs>
        <w:spacing w:line="276" w:lineRule="auto"/>
        <w:jc w:val="both"/>
        <w:rPr>
          <w:rFonts w:ascii="Helvetica" w:hAnsi="Helvetica"/>
          <w:sz w:val="22"/>
          <w:szCs w:val="22"/>
          <w:lang w:val="en-US"/>
        </w:rPr>
      </w:pPr>
      <w:r w:rsidRPr="002F6C27">
        <w:rPr>
          <w:rFonts w:ascii="Helvetica" w:hAnsi="Helvetica"/>
          <w:sz w:val="22"/>
          <w:szCs w:val="22"/>
          <w:lang w:val="en-US"/>
        </w:rPr>
        <w:tab/>
      </w:r>
      <w:r w:rsidR="00B70764" w:rsidRPr="002F6C27">
        <w:rPr>
          <w:rFonts w:ascii="Helvetica" w:hAnsi="Helvetica"/>
          <w:sz w:val="22"/>
          <w:szCs w:val="22"/>
          <w:lang w:val="en-US"/>
        </w:rPr>
        <w:t>(hereinafter: the “</w:t>
      </w:r>
      <w:r w:rsidR="00B70764" w:rsidRPr="002F6C27">
        <w:rPr>
          <w:rFonts w:ascii="Helvetica" w:hAnsi="Helvetica"/>
          <w:b/>
          <w:sz w:val="22"/>
          <w:szCs w:val="22"/>
          <w:lang w:val="en-US"/>
        </w:rPr>
        <w:t>Principal</w:t>
      </w:r>
      <w:r w:rsidR="00B70764" w:rsidRPr="002F6C27">
        <w:rPr>
          <w:rFonts w:ascii="Helvetica" w:hAnsi="Helvetica"/>
          <w:sz w:val="22"/>
          <w:szCs w:val="22"/>
          <w:lang w:val="en-US"/>
        </w:rPr>
        <w:t>”)</w:t>
      </w:r>
    </w:p>
    <w:p w14:paraId="15F127F2" w14:textId="77777777" w:rsidR="006043F8" w:rsidRPr="002F6C27" w:rsidRDefault="006043F8" w:rsidP="00B70764">
      <w:pPr>
        <w:spacing w:line="276" w:lineRule="auto"/>
        <w:jc w:val="both"/>
        <w:rPr>
          <w:rFonts w:ascii="Helvetica" w:hAnsi="Helvetica"/>
          <w:sz w:val="22"/>
          <w:szCs w:val="22"/>
          <w:lang w:val="en-US"/>
        </w:rPr>
      </w:pPr>
    </w:p>
    <w:p w14:paraId="234F4D2F" w14:textId="31DABA1C" w:rsidR="00385742" w:rsidRPr="002F6C27" w:rsidRDefault="00B70764" w:rsidP="00B70764">
      <w:pPr>
        <w:spacing w:line="276" w:lineRule="auto"/>
        <w:jc w:val="both"/>
        <w:rPr>
          <w:rFonts w:ascii="Helvetica" w:hAnsi="Helvetica"/>
          <w:sz w:val="22"/>
          <w:szCs w:val="22"/>
          <w:lang w:val="en-US"/>
        </w:rPr>
      </w:pPr>
      <w:r w:rsidRPr="002F6C27">
        <w:rPr>
          <w:rFonts w:ascii="Helvetica" w:hAnsi="Helvetica"/>
          <w:sz w:val="22"/>
          <w:szCs w:val="22"/>
          <w:lang w:val="en-US"/>
        </w:rPr>
        <w:t>hereby appoints as proxy</w:t>
      </w:r>
      <w:r w:rsidR="00161D55" w:rsidRPr="002F6C27">
        <w:rPr>
          <w:rFonts w:ascii="Helvetica" w:hAnsi="Helvetica"/>
          <w:sz w:val="22"/>
          <w:szCs w:val="22"/>
          <w:lang w:val="en-US"/>
        </w:rPr>
        <w:t>:</w:t>
      </w:r>
    </w:p>
    <w:p w14:paraId="3450B740" w14:textId="77777777" w:rsidR="00B91A44" w:rsidRPr="002F6C27" w:rsidRDefault="00B91A44" w:rsidP="00E0664F">
      <w:pPr>
        <w:spacing w:line="276" w:lineRule="auto"/>
        <w:jc w:val="both"/>
        <w:rPr>
          <w:rFonts w:ascii="Helvetica" w:hAnsi="Helvetica"/>
          <w:sz w:val="22"/>
          <w:szCs w:val="22"/>
          <w:lang w:val="en-US"/>
        </w:rPr>
      </w:pPr>
    </w:p>
    <w:p w14:paraId="40875781" w14:textId="77777777" w:rsidR="00B70764" w:rsidRPr="002F6C27" w:rsidRDefault="00B70764" w:rsidP="00B70764">
      <w:pPr>
        <w:pStyle w:val="rStandard"/>
        <w:numPr>
          <w:ilvl w:val="0"/>
          <w:numId w:val="2"/>
        </w:numPr>
        <w:spacing w:after="0" w:line="276" w:lineRule="auto"/>
        <w:ind w:left="567" w:hanging="567"/>
        <w:rPr>
          <w:rFonts w:ascii="Helvetica" w:hAnsi="Helvetica"/>
          <w:sz w:val="22"/>
          <w:szCs w:val="22"/>
          <w:lang w:val="en-US"/>
        </w:rPr>
      </w:pPr>
      <w:r w:rsidRPr="002F6C27">
        <w:rPr>
          <w:rFonts w:ascii="Helvetica" w:hAnsi="Helvetica"/>
          <w:sz w:val="22"/>
          <w:szCs w:val="22"/>
          <w:lang w:val="en-US"/>
        </w:rPr>
        <w:sym w:font="Symbol" w:char="F05B"/>
      </w:r>
      <w:r w:rsidRPr="002F6C27">
        <w:rPr>
          <w:rFonts w:ascii="Helvetica" w:hAnsi="Helvetica"/>
          <w:b/>
          <w:color w:val="0070C0"/>
          <w:sz w:val="22"/>
          <w:szCs w:val="22"/>
          <w:lang w:val="en-US"/>
        </w:rPr>
        <w:t>Company name</w:t>
      </w:r>
      <w:r w:rsidRPr="002F6C27">
        <w:rPr>
          <w:rFonts w:ascii="Helvetica" w:hAnsi="Helvetica"/>
          <w:sz w:val="22"/>
          <w:szCs w:val="22"/>
          <w:lang w:val="en-US"/>
        </w:rPr>
        <w:t xml:space="preserve"> or </w:t>
      </w:r>
      <w:r w:rsidRPr="002F6C27">
        <w:rPr>
          <w:rFonts w:ascii="Helvetica" w:hAnsi="Helvetica"/>
          <w:b/>
          <w:color w:val="0070C0"/>
          <w:sz w:val="22"/>
          <w:szCs w:val="22"/>
          <w:lang w:val="en-US"/>
        </w:rPr>
        <w:t>Name(s) Surname(s)</w:t>
      </w:r>
      <w:r w:rsidRPr="002F6C27">
        <w:rPr>
          <w:rFonts w:ascii="Helvetica" w:hAnsi="Helvetica"/>
          <w:sz w:val="22"/>
          <w:szCs w:val="22"/>
          <w:lang w:val="en-US"/>
        </w:rPr>
        <w:sym w:font="Symbol" w:char="F05D"/>
      </w:r>
    </w:p>
    <w:p w14:paraId="2334C4D6" w14:textId="77777777" w:rsidR="00B70764" w:rsidRPr="002F6C27" w:rsidRDefault="00B70764" w:rsidP="00B70764">
      <w:pPr>
        <w:pStyle w:val="rStandard"/>
        <w:numPr>
          <w:ilvl w:val="0"/>
          <w:numId w:val="2"/>
        </w:numPr>
        <w:spacing w:after="0" w:line="276" w:lineRule="auto"/>
        <w:ind w:left="567" w:hanging="567"/>
        <w:rPr>
          <w:rFonts w:ascii="Helvetica" w:hAnsi="Helvetica"/>
          <w:sz w:val="22"/>
          <w:szCs w:val="22"/>
          <w:lang w:val="en-US"/>
        </w:rPr>
      </w:pPr>
      <w:r w:rsidRPr="002F6C27">
        <w:rPr>
          <w:lang w:val="en-US"/>
        </w:rPr>
        <w:sym w:font="Symbol" w:char="F05B"/>
      </w:r>
      <w:r w:rsidRPr="002F6C27">
        <w:rPr>
          <w:rFonts w:ascii="Helvetica" w:hAnsi="Helvetica"/>
          <w:color w:val="0070C0"/>
          <w:sz w:val="22"/>
          <w:szCs w:val="22"/>
          <w:lang w:val="en-US"/>
        </w:rPr>
        <w:t>Address</w:t>
      </w:r>
      <w:r w:rsidRPr="002F6C27">
        <w:rPr>
          <w:lang w:val="en-US"/>
        </w:rPr>
        <w:sym w:font="Symbol" w:char="F05D"/>
      </w:r>
    </w:p>
    <w:p w14:paraId="432CB88B" w14:textId="3A6FF878" w:rsidR="00B91A44" w:rsidRPr="002F6C27" w:rsidRDefault="00B70764" w:rsidP="00B70764">
      <w:pPr>
        <w:tabs>
          <w:tab w:val="left" w:pos="3402"/>
          <w:tab w:val="left" w:pos="6237"/>
        </w:tabs>
        <w:spacing w:line="276" w:lineRule="auto"/>
        <w:jc w:val="both"/>
        <w:rPr>
          <w:rFonts w:ascii="Helvetica" w:hAnsi="Helvetica"/>
          <w:sz w:val="22"/>
          <w:szCs w:val="22"/>
          <w:lang w:val="en-US"/>
        </w:rPr>
      </w:pPr>
      <w:r w:rsidRPr="002F6C27">
        <w:rPr>
          <w:rFonts w:ascii="Helvetica" w:hAnsi="Helvetica"/>
          <w:sz w:val="22"/>
          <w:szCs w:val="22"/>
          <w:lang w:val="en-US"/>
        </w:rPr>
        <w:t>[</w:t>
      </w:r>
      <w:r w:rsidRPr="002F6C27">
        <w:rPr>
          <w:rFonts w:ascii="Helvetica" w:hAnsi="Helvetica"/>
          <w:color w:val="0070C0"/>
          <w:sz w:val="22"/>
          <w:szCs w:val="22"/>
          <w:lang w:val="en-US"/>
        </w:rPr>
        <w:t>IDE N°</w:t>
      </w:r>
      <w:r w:rsidRPr="002F6C27">
        <w:rPr>
          <w:rFonts w:ascii="Helvetica" w:hAnsi="Helvetica"/>
          <w:sz w:val="22"/>
          <w:szCs w:val="22"/>
          <w:lang w:val="en-US"/>
        </w:rPr>
        <w:t xml:space="preserve"> or </w:t>
      </w:r>
      <w:r w:rsidRPr="002F6C27">
        <w:rPr>
          <w:rFonts w:ascii="Helvetica" w:hAnsi="Helvetica"/>
          <w:color w:val="0070C0"/>
          <w:sz w:val="22"/>
          <w:szCs w:val="22"/>
          <w:lang w:val="en-US"/>
        </w:rPr>
        <w:t>Birthdate: Birthdate</w:t>
      </w:r>
      <w:r w:rsidRPr="002F6C27">
        <w:rPr>
          <w:rFonts w:ascii="Helvetica" w:hAnsi="Helvetica"/>
          <w:sz w:val="22"/>
          <w:szCs w:val="22"/>
          <w:lang w:val="en-US"/>
        </w:rPr>
        <w:t>]</w:t>
      </w:r>
    </w:p>
    <w:p w14:paraId="25B08656" w14:textId="77777777" w:rsidR="00726D7F" w:rsidRPr="002F6C27" w:rsidRDefault="00726D7F" w:rsidP="00E0664F">
      <w:pPr>
        <w:spacing w:line="276" w:lineRule="auto"/>
        <w:jc w:val="both"/>
        <w:rPr>
          <w:rFonts w:ascii="Helvetica" w:hAnsi="Helvetica"/>
          <w:sz w:val="22"/>
          <w:szCs w:val="22"/>
          <w:lang w:val="en-US"/>
        </w:rPr>
      </w:pPr>
    </w:p>
    <w:p w14:paraId="001E62EB" w14:textId="7C7E2CCA" w:rsidR="00541A7B" w:rsidRPr="002F6C27" w:rsidRDefault="007C5B31" w:rsidP="00B65BA0">
      <w:pPr>
        <w:tabs>
          <w:tab w:val="left" w:pos="5670"/>
        </w:tabs>
        <w:spacing w:line="276" w:lineRule="auto"/>
        <w:jc w:val="both"/>
        <w:rPr>
          <w:rFonts w:ascii="Helvetica" w:hAnsi="Helvetica"/>
          <w:color w:val="000000" w:themeColor="text1"/>
          <w:sz w:val="22"/>
          <w:szCs w:val="22"/>
          <w:lang w:val="en-US"/>
        </w:rPr>
      </w:pPr>
      <w:r w:rsidRPr="002F6C27">
        <w:rPr>
          <w:rFonts w:ascii="Helvetica" w:hAnsi="Helvetica"/>
          <w:color w:val="000000" w:themeColor="text1"/>
          <w:sz w:val="22"/>
          <w:szCs w:val="22"/>
          <w:lang w:val="en-US"/>
        </w:rPr>
        <w:tab/>
      </w:r>
      <w:r w:rsidR="00B65BA0" w:rsidRPr="002F6C27">
        <w:rPr>
          <w:rFonts w:ascii="Helvetica" w:hAnsi="Helvetica"/>
          <w:color w:val="000000" w:themeColor="text1"/>
          <w:sz w:val="22"/>
          <w:szCs w:val="22"/>
          <w:lang w:val="en-US"/>
        </w:rPr>
        <w:t>(</w:t>
      </w:r>
      <w:r w:rsidR="00B70764" w:rsidRPr="002F6C27">
        <w:rPr>
          <w:rFonts w:ascii="Helvetica" w:hAnsi="Helvetica"/>
          <w:color w:val="000000" w:themeColor="text1"/>
          <w:sz w:val="22"/>
          <w:szCs w:val="22"/>
          <w:lang w:val="en-US"/>
        </w:rPr>
        <w:t xml:space="preserve">hereinafter: the </w:t>
      </w:r>
      <w:r w:rsidR="00B70764" w:rsidRPr="002F6C27">
        <w:rPr>
          <w:rFonts w:ascii="Helvetica" w:hAnsi="Helvetica"/>
          <w:sz w:val="22"/>
          <w:szCs w:val="22"/>
          <w:lang w:val="en-US"/>
        </w:rPr>
        <w:t>“</w:t>
      </w:r>
      <w:r w:rsidR="00262C1E" w:rsidRPr="002F6C27">
        <w:rPr>
          <w:rFonts w:ascii="Helvetica" w:hAnsi="Helvetica"/>
          <w:b/>
          <w:sz w:val="22"/>
          <w:szCs w:val="22"/>
          <w:lang w:val="en-US"/>
        </w:rPr>
        <w:t>Proxy</w:t>
      </w:r>
      <w:r w:rsidR="00B70764" w:rsidRPr="002F6C27">
        <w:rPr>
          <w:rFonts w:ascii="Helvetica" w:hAnsi="Helvetica"/>
          <w:sz w:val="22"/>
          <w:szCs w:val="22"/>
          <w:lang w:val="en-US"/>
        </w:rPr>
        <w:t>”</w:t>
      </w:r>
      <w:r w:rsidR="00B65BA0" w:rsidRPr="002F6C27">
        <w:rPr>
          <w:rFonts w:ascii="Helvetica" w:hAnsi="Helvetica"/>
          <w:color w:val="000000" w:themeColor="text1"/>
          <w:sz w:val="22"/>
          <w:szCs w:val="22"/>
          <w:lang w:val="en-US"/>
        </w:rPr>
        <w:t>)</w:t>
      </w:r>
    </w:p>
    <w:p w14:paraId="3805BDAF" w14:textId="77777777" w:rsidR="007B5AB1" w:rsidRPr="002F6C27" w:rsidRDefault="007B5AB1" w:rsidP="00E0664F">
      <w:pPr>
        <w:spacing w:line="276" w:lineRule="auto"/>
        <w:jc w:val="both"/>
        <w:rPr>
          <w:rFonts w:ascii="Helvetica" w:hAnsi="Helvetica"/>
          <w:sz w:val="22"/>
          <w:szCs w:val="22"/>
          <w:lang w:val="en-US"/>
        </w:rPr>
      </w:pPr>
    </w:p>
    <w:p w14:paraId="28C58466" w14:textId="6AAC6D61" w:rsidR="00541A7B" w:rsidRPr="002F6C27" w:rsidRDefault="00B70764" w:rsidP="00E0664F">
      <w:pPr>
        <w:spacing w:line="276" w:lineRule="auto"/>
        <w:jc w:val="both"/>
        <w:rPr>
          <w:rFonts w:ascii="Helvetica" w:hAnsi="Helvetica"/>
          <w:sz w:val="22"/>
          <w:szCs w:val="22"/>
          <w:lang w:val="en-US"/>
        </w:rPr>
      </w:pPr>
      <w:r w:rsidRPr="002F6C27">
        <w:rPr>
          <w:rFonts w:ascii="Helvetica" w:hAnsi="Helvetica"/>
          <w:sz w:val="22"/>
          <w:szCs w:val="22"/>
          <w:lang w:val="en-US"/>
        </w:rPr>
        <w:t>to represent him/her to the extent defined below</w:t>
      </w:r>
      <w:r w:rsidR="00940808" w:rsidRPr="002F6C27">
        <w:rPr>
          <w:rFonts w:ascii="Helvetica" w:hAnsi="Helvetica"/>
          <w:sz w:val="22"/>
          <w:szCs w:val="22"/>
          <w:lang w:val="en-US"/>
        </w:rPr>
        <w:t>.</w:t>
      </w:r>
    </w:p>
    <w:p w14:paraId="3C750B48" w14:textId="77777777" w:rsidR="00161D55" w:rsidRPr="002F6C27" w:rsidRDefault="00161D55" w:rsidP="00E0664F">
      <w:pPr>
        <w:spacing w:line="276" w:lineRule="auto"/>
        <w:jc w:val="both"/>
        <w:rPr>
          <w:rFonts w:ascii="Helvetica" w:hAnsi="Helvetica"/>
          <w:sz w:val="22"/>
          <w:szCs w:val="22"/>
          <w:lang w:val="en-US"/>
        </w:rPr>
      </w:pPr>
    </w:p>
    <w:p w14:paraId="0DAC162B" w14:textId="77777777" w:rsidR="001E6781" w:rsidRPr="002F6C27" w:rsidRDefault="001E6781" w:rsidP="00E0664F">
      <w:pPr>
        <w:spacing w:line="276" w:lineRule="auto"/>
        <w:jc w:val="both"/>
        <w:rPr>
          <w:rFonts w:ascii="Helvetica" w:hAnsi="Helvetica"/>
          <w:sz w:val="22"/>
          <w:szCs w:val="22"/>
          <w:lang w:val="en-US"/>
        </w:rPr>
      </w:pPr>
    </w:p>
    <w:p w14:paraId="713EA34B" w14:textId="2FEC277B" w:rsidR="00161D55" w:rsidRPr="002F6C27" w:rsidRDefault="00940808" w:rsidP="00E0664F">
      <w:pPr>
        <w:spacing w:line="276" w:lineRule="auto"/>
        <w:ind w:left="567" w:hanging="567"/>
        <w:jc w:val="both"/>
        <w:rPr>
          <w:rFonts w:ascii="Helvetica" w:hAnsi="Helvetica"/>
          <w:b/>
          <w:sz w:val="22"/>
          <w:szCs w:val="22"/>
          <w:lang w:val="en-US"/>
        </w:rPr>
      </w:pPr>
      <w:r w:rsidRPr="002F6C27">
        <w:rPr>
          <w:rFonts w:ascii="Helvetica" w:hAnsi="Helvetica"/>
          <w:b/>
          <w:sz w:val="22"/>
          <w:szCs w:val="22"/>
          <w:lang w:val="en-US"/>
        </w:rPr>
        <w:t>1.</w:t>
      </w:r>
      <w:r w:rsidRPr="002F6C27">
        <w:rPr>
          <w:rFonts w:ascii="Helvetica" w:hAnsi="Helvetica"/>
          <w:b/>
          <w:sz w:val="22"/>
          <w:szCs w:val="22"/>
          <w:lang w:val="en-US"/>
        </w:rPr>
        <w:tab/>
      </w:r>
      <w:r w:rsidR="009A3A06" w:rsidRPr="002F6C27">
        <w:rPr>
          <w:rFonts w:ascii="Helvetica" w:hAnsi="Helvetica"/>
          <w:b/>
          <w:sz w:val="22"/>
          <w:szCs w:val="22"/>
          <w:lang w:val="en-US"/>
        </w:rPr>
        <w:t>Scope of representation</w:t>
      </w:r>
    </w:p>
    <w:p w14:paraId="5A8D6B5C" w14:textId="77777777" w:rsidR="001F6C9F" w:rsidRPr="002F6C27" w:rsidRDefault="001F6C9F" w:rsidP="00E0664F">
      <w:pPr>
        <w:spacing w:line="276" w:lineRule="auto"/>
        <w:ind w:left="567" w:hanging="567"/>
        <w:jc w:val="both"/>
        <w:rPr>
          <w:rFonts w:ascii="Helvetica" w:hAnsi="Helvetica"/>
          <w:sz w:val="22"/>
          <w:szCs w:val="22"/>
          <w:lang w:val="en-US"/>
        </w:rPr>
      </w:pPr>
    </w:p>
    <w:p w14:paraId="427BE248" w14:textId="1E24BA92" w:rsidR="001F6C9F" w:rsidRPr="002F6C27" w:rsidRDefault="001F6C9F" w:rsidP="00E0664F">
      <w:pPr>
        <w:spacing w:line="276" w:lineRule="auto"/>
        <w:ind w:left="567" w:hanging="567"/>
        <w:jc w:val="both"/>
        <w:rPr>
          <w:rFonts w:ascii="Helvetica" w:hAnsi="Helvetica"/>
          <w:color w:val="000000" w:themeColor="text1"/>
          <w:sz w:val="22"/>
          <w:szCs w:val="22"/>
          <w:lang w:val="en-US"/>
        </w:rPr>
      </w:pPr>
      <w:r w:rsidRPr="002F6C27">
        <w:rPr>
          <w:rFonts w:ascii="Helvetica" w:hAnsi="Helvetica"/>
          <w:color w:val="000000" w:themeColor="text1"/>
          <w:sz w:val="22"/>
          <w:szCs w:val="22"/>
          <w:lang w:val="en-US"/>
        </w:rPr>
        <w:t>1.1</w:t>
      </w:r>
      <w:r w:rsidRPr="002F6C27">
        <w:rPr>
          <w:rFonts w:ascii="Helvetica" w:hAnsi="Helvetica"/>
          <w:color w:val="000000" w:themeColor="text1"/>
          <w:sz w:val="22"/>
          <w:szCs w:val="22"/>
          <w:lang w:val="en-US"/>
        </w:rPr>
        <w:tab/>
      </w:r>
      <w:r w:rsidR="0009469B" w:rsidRPr="002F6C27">
        <w:rPr>
          <w:rFonts w:ascii="Helvetica" w:hAnsi="Helvetica"/>
          <w:color w:val="000000" w:themeColor="text1"/>
          <w:sz w:val="22"/>
          <w:szCs w:val="22"/>
          <w:lang w:val="en-US"/>
        </w:rPr>
        <w:t xml:space="preserve">The </w:t>
      </w:r>
      <w:r w:rsidR="00262C1E" w:rsidRPr="002F6C27">
        <w:rPr>
          <w:rFonts w:ascii="Helvetica" w:hAnsi="Helvetica"/>
          <w:color w:val="000000" w:themeColor="text1"/>
          <w:sz w:val="22"/>
          <w:szCs w:val="22"/>
          <w:lang w:val="en-US"/>
        </w:rPr>
        <w:t>Proxy</w:t>
      </w:r>
      <w:r w:rsidR="0009469B" w:rsidRPr="002F6C27">
        <w:rPr>
          <w:rFonts w:ascii="Helvetica" w:hAnsi="Helvetica"/>
          <w:color w:val="000000" w:themeColor="text1"/>
          <w:sz w:val="22"/>
          <w:szCs w:val="22"/>
          <w:lang w:val="en-US"/>
        </w:rPr>
        <w:t xml:space="preserve"> is authorized to represent the Principal in the following matters:</w:t>
      </w:r>
    </w:p>
    <w:p w14:paraId="0B0B61CB" w14:textId="77777777" w:rsidR="00161D55" w:rsidRPr="002F6C27" w:rsidRDefault="00161D55" w:rsidP="00E0664F">
      <w:pPr>
        <w:spacing w:line="276" w:lineRule="auto"/>
        <w:jc w:val="both"/>
        <w:rPr>
          <w:rFonts w:ascii="Helvetica" w:hAnsi="Helvetica"/>
          <w:sz w:val="22"/>
          <w:szCs w:val="22"/>
          <w:lang w:val="en-US"/>
        </w:rPr>
      </w:pPr>
    </w:p>
    <w:p w14:paraId="2A2B794F" w14:textId="255790BB" w:rsidR="00900FD8" w:rsidRPr="002F6C27" w:rsidRDefault="00900FD8" w:rsidP="00900FD8">
      <w:pPr>
        <w:spacing w:line="276" w:lineRule="auto"/>
        <w:ind w:left="1134" w:hanging="567"/>
        <w:jc w:val="both"/>
        <w:rPr>
          <w:rFonts w:ascii="Helvetica" w:hAnsi="Helvetica"/>
          <w:sz w:val="22"/>
          <w:szCs w:val="22"/>
          <w:lang w:val="en-US"/>
        </w:rPr>
      </w:pPr>
      <w:r w:rsidRPr="002F6C27">
        <w:rPr>
          <w:rFonts w:ascii="Helvetica" w:hAnsi="Helvetica"/>
          <w:sz w:val="22"/>
          <w:szCs w:val="22"/>
          <w:lang w:val="en-US"/>
        </w:rPr>
        <w:t>-</w:t>
      </w:r>
      <w:r w:rsidRPr="002F6C27">
        <w:rPr>
          <w:rFonts w:ascii="Helvetica" w:hAnsi="Helvetica"/>
          <w:sz w:val="22"/>
          <w:szCs w:val="22"/>
          <w:lang w:val="en-US"/>
        </w:rPr>
        <w:tab/>
      </w:r>
      <w:r w:rsidR="0042369F" w:rsidRPr="002F6C27">
        <w:rPr>
          <w:rFonts w:ascii="Helvetica" w:hAnsi="Helvetica"/>
          <w:sz w:val="22"/>
          <w:szCs w:val="22"/>
          <w:lang w:val="en-US"/>
        </w:rPr>
        <w:t>[</w:t>
      </w:r>
      <w:r w:rsidR="00262C1E" w:rsidRPr="002F6C27">
        <w:rPr>
          <w:rFonts w:ascii="Helvetica" w:hAnsi="Helvetica"/>
          <w:color w:val="0070C0"/>
          <w:sz w:val="22"/>
          <w:szCs w:val="22"/>
          <w:lang w:val="en-US"/>
        </w:rPr>
        <w:t>Power of attorney</w:t>
      </w:r>
      <w:r w:rsidR="0009469B" w:rsidRPr="002F6C27">
        <w:rPr>
          <w:rFonts w:ascii="Helvetica" w:hAnsi="Helvetica"/>
          <w:color w:val="0070C0"/>
          <w:sz w:val="22"/>
          <w:szCs w:val="22"/>
          <w:lang w:val="en-US"/>
        </w:rPr>
        <w:t xml:space="preserve"> framework - duties of the </w:t>
      </w:r>
      <w:r w:rsidR="006E6AB8" w:rsidRPr="002F6C27">
        <w:rPr>
          <w:rFonts w:ascii="Helvetica" w:hAnsi="Helvetica"/>
          <w:color w:val="0070C0"/>
          <w:sz w:val="22"/>
          <w:szCs w:val="22"/>
          <w:lang w:val="en-US"/>
        </w:rPr>
        <w:t>Proxy</w:t>
      </w:r>
      <w:r w:rsidR="0042369F" w:rsidRPr="002F6C27">
        <w:rPr>
          <w:rFonts w:ascii="Helvetica" w:hAnsi="Helvetica"/>
          <w:sz w:val="22"/>
          <w:szCs w:val="22"/>
          <w:lang w:val="en-US"/>
        </w:rPr>
        <w:t>],</w:t>
      </w:r>
    </w:p>
    <w:p w14:paraId="1D5B16FE" w14:textId="6E6D5049" w:rsidR="0042369F" w:rsidRPr="002F6C27" w:rsidRDefault="0042369F" w:rsidP="0042369F">
      <w:pPr>
        <w:spacing w:line="276" w:lineRule="auto"/>
        <w:ind w:left="1134" w:hanging="567"/>
        <w:jc w:val="both"/>
        <w:rPr>
          <w:rFonts w:ascii="Helvetica" w:hAnsi="Helvetica"/>
          <w:sz w:val="22"/>
          <w:szCs w:val="22"/>
          <w:lang w:val="en-US"/>
        </w:rPr>
      </w:pPr>
      <w:r w:rsidRPr="002F6C27">
        <w:rPr>
          <w:rFonts w:ascii="Helvetica" w:hAnsi="Helvetica"/>
          <w:sz w:val="22"/>
          <w:szCs w:val="22"/>
          <w:lang w:val="en-US"/>
        </w:rPr>
        <w:t>-</w:t>
      </w:r>
      <w:r w:rsidRPr="002F6C27">
        <w:rPr>
          <w:rFonts w:ascii="Helvetica" w:hAnsi="Helvetica"/>
          <w:sz w:val="22"/>
          <w:szCs w:val="22"/>
          <w:lang w:val="en-US"/>
        </w:rPr>
        <w:tab/>
        <w:t>[</w:t>
      </w:r>
      <w:r w:rsidR="00262C1E" w:rsidRPr="002F6C27">
        <w:rPr>
          <w:rFonts w:ascii="Helvetica" w:hAnsi="Helvetica"/>
          <w:color w:val="0070C0"/>
          <w:sz w:val="22"/>
          <w:szCs w:val="22"/>
          <w:lang w:val="en-US"/>
        </w:rPr>
        <w:t xml:space="preserve">Power of attorney </w:t>
      </w:r>
      <w:r w:rsidR="0009469B" w:rsidRPr="002F6C27">
        <w:rPr>
          <w:rFonts w:ascii="Helvetica" w:hAnsi="Helvetica"/>
          <w:color w:val="0070C0"/>
          <w:sz w:val="22"/>
          <w:szCs w:val="22"/>
          <w:lang w:val="en-US"/>
        </w:rPr>
        <w:t xml:space="preserve">framework - duties of the </w:t>
      </w:r>
      <w:r w:rsidR="006E6AB8" w:rsidRPr="002F6C27">
        <w:rPr>
          <w:rFonts w:ascii="Helvetica" w:hAnsi="Helvetica"/>
          <w:color w:val="0070C0"/>
          <w:sz w:val="22"/>
          <w:szCs w:val="22"/>
          <w:lang w:val="en-US"/>
        </w:rPr>
        <w:t>Proxy</w:t>
      </w:r>
      <w:r w:rsidRPr="002F6C27">
        <w:rPr>
          <w:rFonts w:ascii="Helvetica" w:hAnsi="Helvetica"/>
          <w:sz w:val="22"/>
          <w:szCs w:val="22"/>
          <w:lang w:val="en-US"/>
        </w:rPr>
        <w:t>]</w:t>
      </w:r>
    </w:p>
    <w:p w14:paraId="1388A77F" w14:textId="3D437BAF" w:rsidR="0042369F" w:rsidRPr="002F6C27" w:rsidRDefault="0042369F" w:rsidP="00900FD8">
      <w:pPr>
        <w:spacing w:line="276" w:lineRule="auto"/>
        <w:ind w:left="1134" w:hanging="567"/>
        <w:jc w:val="both"/>
        <w:rPr>
          <w:rFonts w:ascii="Helvetica" w:hAnsi="Helvetica"/>
          <w:sz w:val="22"/>
          <w:szCs w:val="22"/>
          <w:lang w:val="en-US"/>
        </w:rPr>
      </w:pPr>
      <w:r w:rsidRPr="002F6C27">
        <w:rPr>
          <w:rFonts w:ascii="Helvetica" w:hAnsi="Helvetica"/>
          <w:sz w:val="22"/>
          <w:szCs w:val="22"/>
          <w:lang w:val="en-US"/>
        </w:rPr>
        <w:t>-</w:t>
      </w:r>
      <w:r w:rsidRPr="002F6C27">
        <w:rPr>
          <w:rFonts w:ascii="Helvetica" w:hAnsi="Helvetica"/>
          <w:sz w:val="22"/>
          <w:szCs w:val="22"/>
          <w:lang w:val="en-US"/>
        </w:rPr>
        <w:tab/>
        <w:t>…</w:t>
      </w:r>
    </w:p>
    <w:p w14:paraId="4EB371CD" w14:textId="77777777" w:rsidR="00161D55" w:rsidRPr="002F6C27" w:rsidRDefault="00161D55" w:rsidP="00E0664F">
      <w:pPr>
        <w:spacing w:line="276" w:lineRule="auto"/>
        <w:jc w:val="both"/>
        <w:rPr>
          <w:rFonts w:ascii="Helvetica" w:hAnsi="Helvetica"/>
          <w:sz w:val="22"/>
          <w:szCs w:val="22"/>
          <w:lang w:val="en-US"/>
        </w:rPr>
      </w:pPr>
    </w:p>
    <w:p w14:paraId="7D250CDC" w14:textId="2A0F2240" w:rsidR="0009469B" w:rsidRPr="002F6C27" w:rsidRDefault="00936C0F" w:rsidP="00936C0F">
      <w:pPr>
        <w:spacing w:line="276" w:lineRule="auto"/>
        <w:ind w:left="567" w:hanging="567"/>
        <w:jc w:val="both"/>
        <w:rPr>
          <w:rFonts w:ascii="Helvetica" w:hAnsi="Helvetica"/>
          <w:sz w:val="22"/>
          <w:szCs w:val="22"/>
          <w:lang w:val="en-US"/>
        </w:rPr>
      </w:pPr>
      <w:r w:rsidRPr="002F6C27">
        <w:rPr>
          <w:rFonts w:ascii="Helvetica" w:hAnsi="Helvetica"/>
          <w:sz w:val="22"/>
          <w:szCs w:val="22"/>
          <w:lang w:val="en-US"/>
        </w:rPr>
        <w:t>1.2</w:t>
      </w:r>
      <w:r w:rsidRPr="002F6C27">
        <w:rPr>
          <w:rFonts w:ascii="Helvetica" w:hAnsi="Helvetica"/>
          <w:sz w:val="22"/>
          <w:szCs w:val="22"/>
          <w:lang w:val="en-US"/>
        </w:rPr>
        <w:tab/>
      </w:r>
      <w:r w:rsidR="0009469B" w:rsidRPr="002F6C27">
        <w:rPr>
          <w:rFonts w:ascii="Helvetica" w:hAnsi="Helvetica"/>
          <w:sz w:val="22"/>
          <w:szCs w:val="22"/>
          <w:lang w:val="en-US"/>
        </w:rPr>
        <w:t xml:space="preserve">The </w:t>
      </w:r>
      <w:r w:rsidR="00262C1E" w:rsidRPr="002F6C27">
        <w:rPr>
          <w:rFonts w:ascii="Helvetica" w:hAnsi="Helvetica"/>
          <w:sz w:val="22"/>
          <w:szCs w:val="22"/>
          <w:lang w:val="en-US"/>
        </w:rPr>
        <w:t>Proxy</w:t>
      </w:r>
      <w:r w:rsidR="0009469B" w:rsidRPr="002F6C27">
        <w:rPr>
          <w:rFonts w:ascii="Helvetica" w:hAnsi="Helvetica"/>
          <w:sz w:val="22"/>
          <w:szCs w:val="22"/>
          <w:lang w:val="en-US"/>
        </w:rPr>
        <w:t xml:space="preserve"> shall have the right to perform all acts necessary to carry out the tasks within the scope of this proxy, including representing the Principal before any person, including any authority, or signing any necessary documents, subject to legal provisions to the contrary.</w:t>
      </w:r>
    </w:p>
    <w:p w14:paraId="432976E2" w14:textId="77777777" w:rsidR="00936C0F" w:rsidRPr="002F6C27" w:rsidRDefault="00936C0F" w:rsidP="00E0664F">
      <w:pPr>
        <w:spacing w:line="276" w:lineRule="auto"/>
        <w:jc w:val="both"/>
        <w:rPr>
          <w:rFonts w:ascii="Helvetica" w:hAnsi="Helvetica"/>
          <w:sz w:val="22"/>
          <w:szCs w:val="22"/>
          <w:lang w:val="en-US"/>
        </w:rPr>
      </w:pPr>
    </w:p>
    <w:p w14:paraId="23ACAD2F" w14:textId="3EE430CE" w:rsidR="00AE0A13" w:rsidRPr="002F6C27" w:rsidRDefault="00AE0A13" w:rsidP="002105F2">
      <w:pPr>
        <w:spacing w:line="276" w:lineRule="auto"/>
        <w:ind w:left="567" w:hanging="567"/>
        <w:jc w:val="both"/>
        <w:rPr>
          <w:rFonts w:ascii="Helvetica" w:hAnsi="Helvetica"/>
          <w:b/>
          <w:sz w:val="22"/>
          <w:szCs w:val="22"/>
          <w:lang w:val="en-US"/>
        </w:rPr>
      </w:pPr>
      <w:r w:rsidRPr="002F6C27">
        <w:rPr>
          <w:rFonts w:ascii="Helvetica" w:hAnsi="Helvetica"/>
          <w:b/>
          <w:sz w:val="22"/>
          <w:szCs w:val="22"/>
          <w:lang w:val="en-US"/>
        </w:rPr>
        <w:t>2.</w:t>
      </w:r>
      <w:r w:rsidRPr="002F6C27">
        <w:rPr>
          <w:rFonts w:ascii="Helvetica" w:hAnsi="Helvetica"/>
          <w:b/>
          <w:sz w:val="22"/>
          <w:szCs w:val="22"/>
          <w:lang w:val="en-US"/>
        </w:rPr>
        <w:tab/>
      </w:r>
      <w:r w:rsidR="0009469B" w:rsidRPr="002F6C27">
        <w:rPr>
          <w:rFonts w:ascii="Helvetica" w:hAnsi="Helvetica"/>
          <w:b/>
          <w:sz w:val="22"/>
          <w:szCs w:val="22"/>
          <w:lang w:val="en-US"/>
        </w:rPr>
        <w:t>Rights and obligations</w:t>
      </w:r>
    </w:p>
    <w:p w14:paraId="327C9FF1" w14:textId="77777777" w:rsidR="00AE0A13" w:rsidRPr="002F6C27" w:rsidRDefault="00AE0A13" w:rsidP="002105F2">
      <w:pPr>
        <w:spacing w:line="276" w:lineRule="auto"/>
        <w:ind w:left="567" w:hanging="567"/>
        <w:jc w:val="both"/>
        <w:rPr>
          <w:rFonts w:ascii="Helvetica" w:hAnsi="Helvetica"/>
          <w:sz w:val="22"/>
          <w:szCs w:val="22"/>
          <w:lang w:val="en-US"/>
        </w:rPr>
      </w:pPr>
    </w:p>
    <w:p w14:paraId="2D93F18A" w14:textId="3FB7931F" w:rsidR="0042369F" w:rsidRPr="002F6C27" w:rsidRDefault="0042369F" w:rsidP="002105F2">
      <w:pPr>
        <w:spacing w:line="276" w:lineRule="auto"/>
        <w:ind w:left="567" w:hanging="567"/>
        <w:jc w:val="both"/>
        <w:rPr>
          <w:rFonts w:ascii="Helvetica" w:hAnsi="Helvetica"/>
          <w:sz w:val="22"/>
          <w:szCs w:val="22"/>
          <w:lang w:val="en-US"/>
        </w:rPr>
      </w:pPr>
      <w:r w:rsidRPr="002F6C27">
        <w:rPr>
          <w:rFonts w:ascii="Helvetica" w:hAnsi="Helvetica"/>
          <w:sz w:val="22"/>
          <w:szCs w:val="22"/>
          <w:lang w:val="en-US"/>
        </w:rPr>
        <w:t>2.1</w:t>
      </w:r>
      <w:r w:rsidRPr="002F6C27">
        <w:rPr>
          <w:rFonts w:ascii="Helvetica" w:hAnsi="Helvetica"/>
          <w:sz w:val="22"/>
          <w:szCs w:val="22"/>
          <w:lang w:val="en-US"/>
        </w:rPr>
        <w:tab/>
      </w:r>
      <w:r w:rsidR="00A80C2D" w:rsidRPr="002F6C27">
        <w:rPr>
          <w:rFonts w:ascii="Helvetica" w:hAnsi="Helvetica"/>
          <w:sz w:val="22"/>
          <w:szCs w:val="22"/>
          <w:lang w:val="en-US"/>
        </w:rPr>
        <w:t>The P</w:t>
      </w:r>
      <w:r w:rsidR="005D35CE" w:rsidRPr="002F6C27">
        <w:rPr>
          <w:rFonts w:ascii="Helvetica" w:hAnsi="Helvetica"/>
          <w:sz w:val="22"/>
          <w:szCs w:val="22"/>
          <w:lang w:val="en-US"/>
        </w:rPr>
        <w:t xml:space="preserve">rincipal shall be personally bound by all acts performed by the </w:t>
      </w:r>
      <w:r w:rsidR="00B02FE0" w:rsidRPr="002F6C27">
        <w:rPr>
          <w:rFonts w:ascii="Helvetica" w:hAnsi="Helvetica"/>
          <w:sz w:val="22"/>
          <w:szCs w:val="22"/>
          <w:lang w:val="en-US"/>
        </w:rPr>
        <w:t>Proxy</w:t>
      </w:r>
      <w:r w:rsidR="005D35CE" w:rsidRPr="002F6C27">
        <w:rPr>
          <w:rFonts w:ascii="Helvetica" w:hAnsi="Helvetica"/>
          <w:sz w:val="22"/>
          <w:szCs w:val="22"/>
          <w:lang w:val="en-US"/>
        </w:rPr>
        <w:t xml:space="preserve"> under this power of attorney.</w:t>
      </w:r>
    </w:p>
    <w:p w14:paraId="731C47A5" w14:textId="77777777" w:rsidR="00CC68B1" w:rsidRPr="002F6C27" w:rsidRDefault="00CC68B1" w:rsidP="002105F2">
      <w:pPr>
        <w:spacing w:line="276" w:lineRule="auto"/>
        <w:ind w:left="567" w:hanging="567"/>
        <w:jc w:val="both"/>
        <w:rPr>
          <w:rFonts w:ascii="Helvetica" w:hAnsi="Helvetica"/>
          <w:sz w:val="22"/>
          <w:szCs w:val="22"/>
          <w:lang w:val="en-US"/>
        </w:rPr>
      </w:pPr>
    </w:p>
    <w:p w14:paraId="5EF70F52" w14:textId="66AB8F5F" w:rsidR="00BC11FE" w:rsidRPr="002F6C27" w:rsidRDefault="00CC68B1" w:rsidP="002105F2">
      <w:pPr>
        <w:spacing w:line="276" w:lineRule="auto"/>
        <w:ind w:left="567" w:hanging="567"/>
        <w:jc w:val="both"/>
        <w:rPr>
          <w:rFonts w:ascii="Helvetica" w:hAnsi="Helvetica"/>
          <w:sz w:val="22"/>
          <w:szCs w:val="22"/>
          <w:lang w:val="en-US"/>
        </w:rPr>
      </w:pPr>
      <w:r w:rsidRPr="002F6C27">
        <w:rPr>
          <w:rFonts w:ascii="Helvetica" w:hAnsi="Helvetica"/>
          <w:sz w:val="22"/>
          <w:szCs w:val="22"/>
          <w:lang w:val="en-US"/>
        </w:rPr>
        <w:lastRenderedPageBreak/>
        <w:t>2.2.</w:t>
      </w:r>
      <w:r w:rsidRPr="002F6C27">
        <w:rPr>
          <w:rFonts w:ascii="Helvetica" w:hAnsi="Helvetica"/>
          <w:sz w:val="22"/>
          <w:szCs w:val="22"/>
          <w:lang w:val="en-US"/>
        </w:rPr>
        <w:tab/>
      </w:r>
      <w:r w:rsidR="00F75902" w:rsidRPr="002F6C27">
        <w:rPr>
          <w:rFonts w:ascii="Helvetica" w:hAnsi="Helvetica"/>
          <w:sz w:val="22"/>
          <w:szCs w:val="22"/>
          <w:lang w:val="en-US"/>
        </w:rPr>
        <w:t>The P</w:t>
      </w:r>
      <w:r w:rsidR="00D34814" w:rsidRPr="002F6C27">
        <w:rPr>
          <w:rFonts w:ascii="Helvetica" w:hAnsi="Helvetica"/>
          <w:sz w:val="22"/>
          <w:szCs w:val="22"/>
          <w:lang w:val="en-US"/>
        </w:rPr>
        <w:t xml:space="preserve">rincipal undertakes to reimburse the amounts disbursed by the </w:t>
      </w:r>
      <w:r w:rsidR="001845C3" w:rsidRPr="002F6C27">
        <w:rPr>
          <w:rFonts w:ascii="Helvetica" w:hAnsi="Helvetica"/>
          <w:sz w:val="22"/>
          <w:szCs w:val="22"/>
          <w:lang w:val="en-US"/>
        </w:rPr>
        <w:t>Proxy</w:t>
      </w:r>
      <w:r w:rsidR="00D34814" w:rsidRPr="002F6C27">
        <w:rPr>
          <w:rFonts w:ascii="Helvetica" w:hAnsi="Helvetica"/>
          <w:sz w:val="22"/>
          <w:szCs w:val="22"/>
          <w:lang w:val="en-US"/>
        </w:rPr>
        <w:t xml:space="preserve"> in connection with this power of attorney, insofar as such amounts were necessary for the performance of the tasks provided for in this power of attorney.</w:t>
      </w:r>
    </w:p>
    <w:p w14:paraId="3F0142D7" w14:textId="77777777" w:rsidR="0042369F" w:rsidRPr="002F6C27" w:rsidRDefault="0042369F" w:rsidP="002105F2">
      <w:pPr>
        <w:spacing w:line="276" w:lineRule="auto"/>
        <w:ind w:left="567" w:hanging="567"/>
        <w:jc w:val="both"/>
        <w:rPr>
          <w:rFonts w:ascii="Helvetica" w:hAnsi="Helvetica"/>
          <w:sz w:val="22"/>
          <w:szCs w:val="22"/>
          <w:lang w:val="en-US"/>
        </w:rPr>
      </w:pPr>
    </w:p>
    <w:p w14:paraId="06A18D15" w14:textId="1101BF7C" w:rsidR="006D16A2" w:rsidRPr="002F6C27" w:rsidRDefault="00CC68B1" w:rsidP="002105F2">
      <w:pPr>
        <w:spacing w:line="276" w:lineRule="auto"/>
        <w:ind w:left="567" w:hanging="567"/>
        <w:jc w:val="both"/>
        <w:rPr>
          <w:rFonts w:ascii="Helvetica" w:hAnsi="Helvetica"/>
          <w:sz w:val="22"/>
          <w:szCs w:val="22"/>
          <w:lang w:val="en-US"/>
        </w:rPr>
      </w:pPr>
      <w:r w:rsidRPr="002F6C27">
        <w:rPr>
          <w:rFonts w:ascii="Helvetica" w:hAnsi="Helvetica"/>
          <w:sz w:val="22"/>
          <w:szCs w:val="22"/>
          <w:lang w:val="en-US"/>
        </w:rPr>
        <w:t>2.3</w:t>
      </w:r>
      <w:r w:rsidR="0042369F" w:rsidRPr="002F6C27">
        <w:rPr>
          <w:rFonts w:ascii="Helvetica" w:hAnsi="Helvetica"/>
          <w:sz w:val="22"/>
          <w:szCs w:val="22"/>
          <w:lang w:val="en-US"/>
        </w:rPr>
        <w:tab/>
      </w:r>
      <w:r w:rsidR="006D16A2" w:rsidRPr="002F6C27">
        <w:rPr>
          <w:rFonts w:ascii="Helvetica" w:hAnsi="Helvetica"/>
          <w:sz w:val="22"/>
          <w:szCs w:val="22"/>
          <w:lang w:val="en-US"/>
        </w:rPr>
        <w:t>The Proxy undertakes to carry out the duties arising from this power of attorney with all due care and diligence and with the greatest possible discretion.</w:t>
      </w:r>
    </w:p>
    <w:p w14:paraId="296439AD" w14:textId="58DB131E" w:rsidR="0042369F" w:rsidRPr="002F6C27" w:rsidRDefault="0042369F" w:rsidP="002105F2">
      <w:pPr>
        <w:spacing w:line="276" w:lineRule="auto"/>
        <w:ind w:left="567" w:hanging="567"/>
        <w:jc w:val="both"/>
        <w:rPr>
          <w:rFonts w:ascii="Helvetica" w:hAnsi="Helvetica"/>
          <w:sz w:val="22"/>
          <w:szCs w:val="22"/>
          <w:lang w:val="en-US"/>
        </w:rPr>
      </w:pPr>
    </w:p>
    <w:p w14:paraId="71FDF078" w14:textId="365F1917" w:rsidR="0042369F" w:rsidRPr="002F6C27" w:rsidRDefault="006D16A2" w:rsidP="002105F2">
      <w:pPr>
        <w:spacing w:line="276" w:lineRule="auto"/>
        <w:ind w:left="567" w:hanging="567"/>
        <w:jc w:val="both"/>
        <w:rPr>
          <w:rFonts w:ascii="Helvetica" w:hAnsi="Helvetica"/>
          <w:i/>
          <w:sz w:val="22"/>
          <w:szCs w:val="22"/>
          <w:lang w:val="en-US"/>
        </w:rPr>
      </w:pPr>
      <w:r w:rsidRPr="002F6C27">
        <w:rPr>
          <w:rFonts w:ascii="Helvetica" w:hAnsi="Helvetica"/>
          <w:i/>
          <w:color w:val="0070C0"/>
          <w:sz w:val="22"/>
          <w:szCs w:val="22"/>
          <w:lang w:val="en-US"/>
        </w:rPr>
        <w:t>Option</w:t>
      </w:r>
      <w:r w:rsidR="0042369F" w:rsidRPr="002F6C27">
        <w:rPr>
          <w:rFonts w:ascii="Helvetica" w:hAnsi="Helvetica"/>
          <w:i/>
          <w:color w:val="0070C0"/>
          <w:sz w:val="22"/>
          <w:szCs w:val="22"/>
          <w:lang w:val="en-US"/>
        </w:rPr>
        <w:t xml:space="preserve"> 1</w:t>
      </w:r>
      <w:r w:rsidR="00F9448C" w:rsidRPr="002F6C27">
        <w:rPr>
          <w:rFonts w:ascii="Helvetica" w:hAnsi="Helvetica"/>
          <w:i/>
          <w:color w:val="0070C0"/>
          <w:sz w:val="22"/>
          <w:szCs w:val="22"/>
          <w:lang w:val="en-US"/>
        </w:rPr>
        <w:t>:</w:t>
      </w:r>
    </w:p>
    <w:p w14:paraId="35FF2BCC" w14:textId="77777777" w:rsidR="0042369F" w:rsidRPr="002F6C27" w:rsidRDefault="0042369F" w:rsidP="002105F2">
      <w:pPr>
        <w:spacing w:line="276" w:lineRule="auto"/>
        <w:ind w:left="567" w:hanging="567"/>
        <w:jc w:val="both"/>
        <w:rPr>
          <w:rFonts w:ascii="Helvetica" w:hAnsi="Helvetica"/>
          <w:sz w:val="22"/>
          <w:szCs w:val="22"/>
          <w:lang w:val="en-US"/>
        </w:rPr>
      </w:pPr>
    </w:p>
    <w:p w14:paraId="3B5220FA" w14:textId="2B7A492D" w:rsidR="00850C94" w:rsidRPr="002F6C27" w:rsidRDefault="0049022C" w:rsidP="002105F2">
      <w:pPr>
        <w:spacing w:line="276" w:lineRule="auto"/>
        <w:ind w:left="567" w:hanging="567"/>
        <w:jc w:val="both"/>
        <w:rPr>
          <w:rFonts w:ascii="Helvetica" w:hAnsi="Helvetica"/>
          <w:sz w:val="22"/>
          <w:szCs w:val="22"/>
          <w:lang w:val="en-US"/>
        </w:rPr>
      </w:pPr>
      <w:r w:rsidRPr="002F6C27">
        <w:rPr>
          <w:rFonts w:ascii="Helvetica" w:hAnsi="Helvetica"/>
          <w:sz w:val="22"/>
          <w:szCs w:val="22"/>
          <w:lang w:val="en-US"/>
        </w:rPr>
        <w:t>2.4</w:t>
      </w:r>
      <w:r w:rsidR="0042369F" w:rsidRPr="002F6C27">
        <w:rPr>
          <w:rFonts w:ascii="Helvetica" w:hAnsi="Helvetica"/>
          <w:sz w:val="22"/>
          <w:szCs w:val="22"/>
          <w:lang w:val="en-US"/>
        </w:rPr>
        <w:tab/>
      </w:r>
      <w:r w:rsidR="00850C94" w:rsidRPr="002F6C27">
        <w:rPr>
          <w:rFonts w:ascii="Helvetica" w:hAnsi="Helvetica"/>
          <w:sz w:val="22"/>
          <w:szCs w:val="22"/>
          <w:lang w:val="en-US"/>
        </w:rPr>
        <w:t>The Proxy will personally carry out the tasks arising from this power of attorney.</w:t>
      </w:r>
    </w:p>
    <w:p w14:paraId="5EB65213" w14:textId="77777777" w:rsidR="0042369F" w:rsidRPr="002F6C27" w:rsidRDefault="0042369F" w:rsidP="002105F2">
      <w:pPr>
        <w:spacing w:line="276" w:lineRule="auto"/>
        <w:ind w:left="567" w:hanging="567"/>
        <w:jc w:val="both"/>
        <w:rPr>
          <w:rFonts w:ascii="Helvetica" w:hAnsi="Helvetica"/>
          <w:sz w:val="22"/>
          <w:szCs w:val="22"/>
          <w:lang w:val="en-US"/>
        </w:rPr>
      </w:pPr>
    </w:p>
    <w:p w14:paraId="67794667" w14:textId="5612AE92" w:rsidR="0042369F" w:rsidRPr="002F6C27" w:rsidRDefault="00850C94" w:rsidP="002105F2">
      <w:pPr>
        <w:spacing w:line="276" w:lineRule="auto"/>
        <w:ind w:left="567" w:hanging="567"/>
        <w:jc w:val="both"/>
        <w:rPr>
          <w:rFonts w:ascii="Helvetica" w:hAnsi="Helvetica"/>
          <w:sz w:val="22"/>
          <w:szCs w:val="22"/>
          <w:lang w:val="en-US"/>
        </w:rPr>
      </w:pPr>
      <w:r w:rsidRPr="002F6C27">
        <w:rPr>
          <w:rFonts w:ascii="Helvetica" w:hAnsi="Helvetica"/>
          <w:i/>
          <w:color w:val="0070C0"/>
          <w:sz w:val="22"/>
          <w:szCs w:val="22"/>
          <w:lang w:val="en-US"/>
        </w:rPr>
        <w:t>Option</w:t>
      </w:r>
      <w:r w:rsidR="0042369F" w:rsidRPr="002F6C27">
        <w:rPr>
          <w:rFonts w:ascii="Helvetica" w:hAnsi="Helvetica"/>
          <w:i/>
          <w:color w:val="0070C0"/>
          <w:sz w:val="22"/>
          <w:szCs w:val="22"/>
          <w:lang w:val="en-US"/>
        </w:rPr>
        <w:t xml:space="preserve"> 2</w:t>
      </w:r>
      <w:r w:rsidR="00F9448C" w:rsidRPr="002F6C27">
        <w:rPr>
          <w:rFonts w:ascii="Helvetica" w:hAnsi="Helvetica"/>
          <w:i/>
          <w:color w:val="0070C0"/>
          <w:sz w:val="22"/>
          <w:szCs w:val="22"/>
          <w:lang w:val="en-US"/>
        </w:rPr>
        <w:t>:</w:t>
      </w:r>
      <w:r w:rsidR="0042369F" w:rsidRPr="002F6C27">
        <w:rPr>
          <w:rFonts w:ascii="Helvetica" w:hAnsi="Helvetica"/>
          <w:sz w:val="22"/>
          <w:szCs w:val="22"/>
          <w:lang w:val="en-US"/>
        </w:rPr>
        <w:t xml:space="preserve"> </w:t>
      </w:r>
    </w:p>
    <w:p w14:paraId="59C75FC8" w14:textId="77777777" w:rsidR="0042369F" w:rsidRPr="002F6C27" w:rsidRDefault="0042369F" w:rsidP="002105F2">
      <w:pPr>
        <w:spacing w:line="276" w:lineRule="auto"/>
        <w:ind w:left="567" w:hanging="567"/>
        <w:jc w:val="both"/>
        <w:rPr>
          <w:rFonts w:ascii="Helvetica" w:hAnsi="Helvetica"/>
          <w:sz w:val="22"/>
          <w:szCs w:val="22"/>
          <w:lang w:val="en-US"/>
        </w:rPr>
      </w:pPr>
    </w:p>
    <w:p w14:paraId="381FA175" w14:textId="654AF8FF" w:rsidR="00A5108E" w:rsidRPr="002F6C27" w:rsidRDefault="0049022C" w:rsidP="002105F2">
      <w:pPr>
        <w:spacing w:line="276" w:lineRule="auto"/>
        <w:ind w:left="567" w:hanging="567"/>
        <w:jc w:val="both"/>
        <w:rPr>
          <w:rFonts w:ascii="Helvetica" w:hAnsi="Helvetica"/>
          <w:sz w:val="22"/>
          <w:szCs w:val="22"/>
          <w:lang w:val="en-US"/>
        </w:rPr>
      </w:pPr>
      <w:r w:rsidRPr="002F6C27">
        <w:rPr>
          <w:rFonts w:ascii="Helvetica" w:hAnsi="Helvetica"/>
          <w:sz w:val="22"/>
          <w:szCs w:val="22"/>
          <w:lang w:val="en-US"/>
        </w:rPr>
        <w:t>2.4</w:t>
      </w:r>
      <w:r w:rsidRPr="002F6C27">
        <w:rPr>
          <w:rFonts w:ascii="Helvetica" w:hAnsi="Helvetica"/>
          <w:sz w:val="22"/>
          <w:szCs w:val="22"/>
          <w:lang w:val="en-US"/>
        </w:rPr>
        <w:tab/>
      </w:r>
      <w:r w:rsidR="00A5108E" w:rsidRPr="002F6C27">
        <w:rPr>
          <w:rFonts w:ascii="Helvetica" w:hAnsi="Helvetica"/>
          <w:sz w:val="22"/>
          <w:szCs w:val="22"/>
          <w:lang w:val="en-US"/>
        </w:rPr>
        <w:t xml:space="preserve">The </w:t>
      </w:r>
      <w:r w:rsidR="002F6C27" w:rsidRPr="002F6C27">
        <w:rPr>
          <w:rFonts w:ascii="Helvetica" w:hAnsi="Helvetica"/>
          <w:sz w:val="22"/>
          <w:szCs w:val="22"/>
          <w:lang w:val="en-US"/>
        </w:rPr>
        <w:t>P</w:t>
      </w:r>
      <w:r w:rsidR="00A5108E" w:rsidRPr="002F6C27">
        <w:rPr>
          <w:rFonts w:ascii="Helvetica" w:hAnsi="Helvetica"/>
          <w:sz w:val="22"/>
          <w:szCs w:val="22"/>
          <w:lang w:val="en-US"/>
        </w:rPr>
        <w:t>r</w:t>
      </w:r>
      <w:r w:rsidR="002F6C27" w:rsidRPr="002F6C27">
        <w:rPr>
          <w:rFonts w:ascii="Helvetica" w:hAnsi="Helvetica"/>
          <w:sz w:val="22"/>
          <w:szCs w:val="22"/>
          <w:lang w:val="en-US"/>
        </w:rPr>
        <w:t>o</w:t>
      </w:r>
      <w:r w:rsidR="00A5108E" w:rsidRPr="002F6C27">
        <w:rPr>
          <w:rFonts w:ascii="Helvetica" w:hAnsi="Helvetica"/>
          <w:sz w:val="22"/>
          <w:szCs w:val="22"/>
          <w:lang w:val="en-US"/>
        </w:rPr>
        <w:t xml:space="preserve">xy may engage the assistance of third parties to carry out the tasks arising from this power of attorney, provided that such assistance is necessary and that such third parties are subject to the same obligations as the </w:t>
      </w:r>
      <w:r w:rsidR="00BA0B15" w:rsidRPr="002F6C27">
        <w:rPr>
          <w:rFonts w:ascii="Helvetica" w:hAnsi="Helvetica"/>
          <w:sz w:val="22"/>
          <w:szCs w:val="22"/>
          <w:lang w:val="en-US"/>
        </w:rPr>
        <w:t>Proxy</w:t>
      </w:r>
      <w:r w:rsidR="00A5108E" w:rsidRPr="002F6C27">
        <w:rPr>
          <w:rFonts w:ascii="Helvetica" w:hAnsi="Helvetica"/>
          <w:sz w:val="22"/>
          <w:szCs w:val="22"/>
          <w:lang w:val="en-US"/>
        </w:rPr>
        <w:t>.</w:t>
      </w:r>
    </w:p>
    <w:p w14:paraId="03D97DF5" w14:textId="77777777" w:rsidR="00AE0A13" w:rsidRPr="002F6C27" w:rsidRDefault="00AE0A13" w:rsidP="002105F2">
      <w:pPr>
        <w:spacing w:line="276" w:lineRule="auto"/>
        <w:ind w:left="567" w:hanging="567"/>
        <w:jc w:val="both"/>
        <w:rPr>
          <w:rFonts w:ascii="Helvetica" w:hAnsi="Helvetica"/>
          <w:sz w:val="22"/>
          <w:szCs w:val="22"/>
          <w:lang w:val="en-US"/>
        </w:rPr>
      </w:pPr>
    </w:p>
    <w:p w14:paraId="4D5CAF04" w14:textId="621AEFCC" w:rsidR="002105F2" w:rsidRPr="002F6C27" w:rsidRDefault="00DB5905" w:rsidP="002105F2">
      <w:pPr>
        <w:spacing w:line="276" w:lineRule="auto"/>
        <w:ind w:left="567" w:hanging="567"/>
        <w:jc w:val="both"/>
        <w:rPr>
          <w:rFonts w:ascii="Helvetica" w:hAnsi="Helvetica"/>
          <w:b/>
          <w:sz w:val="22"/>
          <w:szCs w:val="22"/>
          <w:lang w:val="en-US"/>
        </w:rPr>
      </w:pPr>
      <w:r w:rsidRPr="002F6C27">
        <w:rPr>
          <w:rFonts w:ascii="Helvetica" w:hAnsi="Helvetica"/>
          <w:b/>
          <w:sz w:val="22"/>
          <w:szCs w:val="22"/>
          <w:lang w:val="en-US"/>
        </w:rPr>
        <w:t>3</w:t>
      </w:r>
      <w:r w:rsidR="002105F2" w:rsidRPr="002F6C27">
        <w:rPr>
          <w:rFonts w:ascii="Helvetica" w:hAnsi="Helvetica"/>
          <w:b/>
          <w:sz w:val="22"/>
          <w:szCs w:val="22"/>
          <w:lang w:val="en-US"/>
        </w:rPr>
        <w:t>.</w:t>
      </w:r>
      <w:r w:rsidR="002105F2" w:rsidRPr="002F6C27">
        <w:rPr>
          <w:rFonts w:ascii="Helvetica" w:hAnsi="Helvetica"/>
          <w:b/>
          <w:sz w:val="22"/>
          <w:szCs w:val="22"/>
          <w:lang w:val="en-US"/>
        </w:rPr>
        <w:tab/>
      </w:r>
      <w:r w:rsidR="0050521F" w:rsidRPr="002F6C27">
        <w:rPr>
          <w:rFonts w:ascii="Helvetica" w:hAnsi="Helvetica"/>
          <w:b/>
          <w:sz w:val="22"/>
          <w:szCs w:val="22"/>
          <w:lang w:val="en-US"/>
        </w:rPr>
        <w:t>Duration of the power of attorney</w:t>
      </w:r>
    </w:p>
    <w:p w14:paraId="29AC20EE" w14:textId="77777777" w:rsidR="002105F2" w:rsidRPr="002F6C27" w:rsidRDefault="002105F2" w:rsidP="00E0664F">
      <w:pPr>
        <w:spacing w:line="276" w:lineRule="auto"/>
        <w:jc w:val="both"/>
        <w:rPr>
          <w:rFonts w:ascii="Helvetica" w:hAnsi="Helvetica"/>
          <w:sz w:val="22"/>
          <w:szCs w:val="22"/>
          <w:lang w:val="en-US"/>
        </w:rPr>
      </w:pPr>
    </w:p>
    <w:p w14:paraId="6D250E5A" w14:textId="5EE23B5A" w:rsidR="00595AF7" w:rsidRPr="002F6C27" w:rsidRDefault="00595AF7" w:rsidP="00E0664F">
      <w:pPr>
        <w:spacing w:line="276" w:lineRule="auto"/>
        <w:jc w:val="both"/>
        <w:rPr>
          <w:rFonts w:ascii="Helvetica" w:hAnsi="Helvetica"/>
          <w:sz w:val="22"/>
          <w:szCs w:val="22"/>
          <w:lang w:val="en-US"/>
        </w:rPr>
      </w:pPr>
      <w:r w:rsidRPr="002F6C27">
        <w:rPr>
          <w:rFonts w:ascii="Helvetica" w:hAnsi="Helvetica"/>
          <w:sz w:val="22"/>
          <w:szCs w:val="22"/>
          <w:lang w:val="en-US"/>
        </w:rPr>
        <w:t xml:space="preserve">This power of attorney shall terminate upon conclusion of the matter for which the </w:t>
      </w:r>
      <w:r w:rsidR="00FF18DD" w:rsidRPr="002F6C27">
        <w:rPr>
          <w:rFonts w:ascii="Helvetica" w:hAnsi="Helvetica"/>
          <w:sz w:val="22"/>
          <w:szCs w:val="22"/>
          <w:lang w:val="en-US"/>
        </w:rPr>
        <w:t>Proxy</w:t>
      </w:r>
      <w:r w:rsidRPr="002F6C27">
        <w:rPr>
          <w:rFonts w:ascii="Helvetica" w:hAnsi="Helvetica"/>
          <w:sz w:val="22"/>
          <w:szCs w:val="22"/>
          <w:lang w:val="en-US"/>
        </w:rPr>
        <w:t xml:space="preserve"> has been engaged, upon revocation by either party or upon the incapacity, death or bankruptcy of either party.</w:t>
      </w:r>
    </w:p>
    <w:p w14:paraId="3ACAD633" w14:textId="77777777" w:rsidR="00900FD8" w:rsidRPr="002F6C27" w:rsidRDefault="00900FD8" w:rsidP="00E0664F">
      <w:pPr>
        <w:spacing w:line="276" w:lineRule="auto"/>
        <w:jc w:val="both"/>
        <w:rPr>
          <w:rFonts w:ascii="Helvetica" w:hAnsi="Helvetica"/>
          <w:sz w:val="22"/>
          <w:szCs w:val="22"/>
          <w:lang w:val="en-US"/>
        </w:rPr>
      </w:pPr>
    </w:p>
    <w:p w14:paraId="5521A322" w14:textId="221F30A3" w:rsidR="00C8467E" w:rsidRPr="002F6C27" w:rsidRDefault="00DB5905" w:rsidP="00E0664F">
      <w:pPr>
        <w:tabs>
          <w:tab w:val="left" w:pos="5670"/>
        </w:tabs>
        <w:spacing w:line="276" w:lineRule="auto"/>
        <w:ind w:left="567" w:hanging="567"/>
        <w:jc w:val="both"/>
        <w:rPr>
          <w:rFonts w:ascii="Helvetica" w:hAnsi="Helvetica"/>
          <w:sz w:val="22"/>
          <w:szCs w:val="22"/>
          <w:lang w:val="en-US"/>
        </w:rPr>
      </w:pPr>
      <w:r w:rsidRPr="002F6C27">
        <w:rPr>
          <w:rFonts w:ascii="Helvetica" w:hAnsi="Helvetica"/>
          <w:b/>
          <w:sz w:val="22"/>
          <w:szCs w:val="22"/>
          <w:lang w:val="en-US"/>
        </w:rPr>
        <w:t>4</w:t>
      </w:r>
      <w:r w:rsidR="00C8467E" w:rsidRPr="002F6C27">
        <w:rPr>
          <w:rFonts w:ascii="Helvetica" w:hAnsi="Helvetica"/>
          <w:b/>
          <w:sz w:val="22"/>
          <w:szCs w:val="22"/>
          <w:lang w:val="en-US"/>
        </w:rPr>
        <w:t>.</w:t>
      </w:r>
      <w:r w:rsidR="00C8467E" w:rsidRPr="002F6C27">
        <w:rPr>
          <w:rFonts w:ascii="Helvetica" w:hAnsi="Helvetica"/>
          <w:sz w:val="22"/>
          <w:szCs w:val="22"/>
          <w:lang w:val="en-US"/>
        </w:rPr>
        <w:tab/>
      </w:r>
      <w:r w:rsidR="0072739B" w:rsidRPr="002F6C27">
        <w:rPr>
          <w:rFonts w:ascii="Helvetica" w:hAnsi="Helvetica"/>
          <w:b/>
          <w:sz w:val="22"/>
          <w:szCs w:val="22"/>
          <w:lang w:val="en-US"/>
        </w:rPr>
        <w:t>Applicable law and place of jurisdiction</w:t>
      </w:r>
    </w:p>
    <w:p w14:paraId="067C2B24" w14:textId="77777777" w:rsidR="00C8467E" w:rsidRPr="002F6C27" w:rsidRDefault="00C8467E" w:rsidP="00E0664F">
      <w:pPr>
        <w:tabs>
          <w:tab w:val="left" w:pos="5670"/>
        </w:tabs>
        <w:spacing w:line="276" w:lineRule="auto"/>
        <w:jc w:val="both"/>
        <w:rPr>
          <w:rFonts w:ascii="Helvetica" w:hAnsi="Helvetica"/>
          <w:sz w:val="22"/>
          <w:szCs w:val="22"/>
          <w:lang w:val="en-US"/>
        </w:rPr>
      </w:pPr>
    </w:p>
    <w:p w14:paraId="648FCB1C" w14:textId="1A08A9A2" w:rsidR="00C8467E" w:rsidRPr="002F6C27" w:rsidRDefault="00DB5905" w:rsidP="00E0664F">
      <w:pPr>
        <w:tabs>
          <w:tab w:val="left" w:pos="5670"/>
        </w:tabs>
        <w:spacing w:line="276" w:lineRule="auto"/>
        <w:ind w:left="567" w:hanging="567"/>
        <w:jc w:val="both"/>
        <w:rPr>
          <w:rFonts w:ascii="Helvetica" w:hAnsi="Helvetica"/>
          <w:sz w:val="22"/>
          <w:szCs w:val="22"/>
          <w:lang w:val="en-US"/>
        </w:rPr>
      </w:pPr>
      <w:r w:rsidRPr="002F6C27">
        <w:rPr>
          <w:rFonts w:ascii="Helvetica" w:hAnsi="Helvetica"/>
          <w:sz w:val="22"/>
          <w:szCs w:val="22"/>
          <w:lang w:val="en-US"/>
        </w:rPr>
        <w:t>4</w:t>
      </w:r>
      <w:r w:rsidR="00C8467E" w:rsidRPr="002F6C27">
        <w:rPr>
          <w:rFonts w:ascii="Helvetica" w:hAnsi="Helvetica"/>
          <w:sz w:val="22"/>
          <w:szCs w:val="22"/>
          <w:lang w:val="en-US"/>
        </w:rPr>
        <w:t>.1</w:t>
      </w:r>
      <w:r w:rsidR="00C8467E" w:rsidRPr="002F6C27">
        <w:rPr>
          <w:rFonts w:ascii="Helvetica" w:hAnsi="Helvetica"/>
          <w:sz w:val="22"/>
          <w:szCs w:val="22"/>
          <w:lang w:val="en-US"/>
        </w:rPr>
        <w:tab/>
      </w:r>
      <w:r w:rsidR="00F534A7" w:rsidRPr="002F6C27">
        <w:rPr>
          <w:rFonts w:ascii="Helvetica" w:hAnsi="Helvetica"/>
          <w:sz w:val="22"/>
          <w:szCs w:val="22"/>
          <w:lang w:val="en-US"/>
        </w:rPr>
        <w:t xml:space="preserve">This </w:t>
      </w:r>
      <w:r w:rsidR="00F534A7" w:rsidRPr="002F6C27">
        <w:rPr>
          <w:rFonts w:ascii="Helvetica" w:hAnsi="Helvetica"/>
          <w:sz w:val="22"/>
          <w:szCs w:val="22"/>
          <w:lang w:val="en-US"/>
        </w:rPr>
        <w:t>power of attorney</w:t>
      </w:r>
      <w:r w:rsidR="00F534A7" w:rsidRPr="002F6C27">
        <w:rPr>
          <w:rFonts w:ascii="Helvetica" w:hAnsi="Helvetica"/>
          <w:sz w:val="22"/>
          <w:szCs w:val="22"/>
          <w:lang w:val="en-US"/>
        </w:rPr>
        <w:t xml:space="preserve"> is governed exclusively by Swiss law.</w:t>
      </w:r>
    </w:p>
    <w:p w14:paraId="7B6FD280" w14:textId="77777777" w:rsidR="00C8467E" w:rsidRPr="002F6C27" w:rsidRDefault="00C8467E" w:rsidP="00E0664F">
      <w:pPr>
        <w:tabs>
          <w:tab w:val="left" w:pos="5670"/>
        </w:tabs>
        <w:spacing w:line="276" w:lineRule="auto"/>
        <w:ind w:left="567" w:hanging="567"/>
        <w:jc w:val="both"/>
        <w:rPr>
          <w:rFonts w:ascii="Helvetica" w:hAnsi="Helvetica"/>
          <w:sz w:val="22"/>
          <w:szCs w:val="22"/>
          <w:lang w:val="en-US"/>
        </w:rPr>
      </w:pPr>
    </w:p>
    <w:p w14:paraId="795B2106" w14:textId="7888597E" w:rsidR="00D00972" w:rsidRPr="002F6C27" w:rsidRDefault="00DB5905" w:rsidP="00E0664F">
      <w:pPr>
        <w:tabs>
          <w:tab w:val="left" w:pos="5670"/>
        </w:tabs>
        <w:spacing w:line="276" w:lineRule="auto"/>
        <w:ind w:left="567" w:hanging="567"/>
        <w:jc w:val="both"/>
        <w:rPr>
          <w:rFonts w:ascii="Helvetica" w:hAnsi="Helvetica"/>
          <w:sz w:val="22"/>
          <w:szCs w:val="22"/>
          <w:lang w:val="en-US"/>
        </w:rPr>
      </w:pPr>
      <w:r w:rsidRPr="002F6C27">
        <w:rPr>
          <w:rFonts w:ascii="Helvetica" w:hAnsi="Helvetica"/>
          <w:sz w:val="22"/>
          <w:szCs w:val="22"/>
          <w:lang w:val="en-US"/>
        </w:rPr>
        <w:t>4</w:t>
      </w:r>
      <w:r w:rsidR="00C8467E" w:rsidRPr="002F6C27">
        <w:rPr>
          <w:rFonts w:ascii="Helvetica" w:hAnsi="Helvetica"/>
          <w:sz w:val="22"/>
          <w:szCs w:val="22"/>
          <w:lang w:val="en-US"/>
        </w:rPr>
        <w:t>.2</w:t>
      </w:r>
      <w:r w:rsidR="00C8467E" w:rsidRPr="002F6C27">
        <w:rPr>
          <w:rFonts w:ascii="Helvetica" w:hAnsi="Helvetica"/>
          <w:sz w:val="22"/>
          <w:szCs w:val="22"/>
          <w:lang w:val="en-US"/>
        </w:rPr>
        <w:tab/>
      </w:r>
      <w:r w:rsidR="00D00972" w:rsidRPr="002F6C27">
        <w:rPr>
          <w:rFonts w:ascii="Helvetica" w:hAnsi="Helvetica"/>
          <w:sz w:val="22"/>
          <w:szCs w:val="22"/>
          <w:lang w:val="en-US"/>
        </w:rPr>
        <w:t xml:space="preserve">Any dispute arising out of or in connection with this </w:t>
      </w:r>
      <w:r w:rsidR="002F6C27" w:rsidRPr="002F6C27">
        <w:rPr>
          <w:rFonts w:ascii="Helvetica" w:hAnsi="Helvetica"/>
          <w:sz w:val="22"/>
          <w:szCs w:val="22"/>
          <w:lang w:val="en-US"/>
        </w:rPr>
        <w:t>power of attorney</w:t>
      </w:r>
      <w:r w:rsidR="00D00972" w:rsidRPr="002F6C27">
        <w:rPr>
          <w:rFonts w:ascii="Helvetica" w:hAnsi="Helvetica"/>
          <w:sz w:val="22"/>
          <w:szCs w:val="22"/>
          <w:lang w:val="en-US"/>
        </w:rPr>
        <w:t xml:space="preserve"> shall be subject to the exclusive jurisdiction of the courts of the Canton of </w:t>
      </w:r>
      <w:r w:rsidR="00D00972" w:rsidRPr="002F6C27">
        <w:rPr>
          <w:rFonts w:ascii="Helvetica" w:hAnsi="Helvetica"/>
          <w:sz w:val="22"/>
          <w:szCs w:val="22"/>
          <w:lang w:val="en-US"/>
        </w:rPr>
        <w:sym w:font="Symbol" w:char="F05B"/>
      </w:r>
      <w:r w:rsidR="00D00972" w:rsidRPr="002F6C27">
        <w:rPr>
          <w:rFonts w:ascii="Helvetica" w:hAnsi="Helvetica"/>
          <w:color w:val="0070C0"/>
          <w:sz w:val="22"/>
          <w:szCs w:val="22"/>
          <w:lang w:val="en-US"/>
        </w:rPr>
        <w:t>Name of the Canton</w:t>
      </w:r>
      <w:r w:rsidR="00D00972" w:rsidRPr="002F6C27">
        <w:rPr>
          <w:rFonts w:ascii="Helvetica" w:hAnsi="Helvetica"/>
          <w:sz w:val="22"/>
          <w:szCs w:val="22"/>
          <w:lang w:val="en-US"/>
        </w:rPr>
        <w:sym w:font="Symbol" w:char="F05D"/>
      </w:r>
      <w:r w:rsidR="00D00972" w:rsidRPr="002F6C27">
        <w:rPr>
          <w:rFonts w:ascii="Helvetica" w:hAnsi="Helvetica"/>
          <w:sz w:val="22"/>
          <w:szCs w:val="22"/>
          <w:lang w:val="en-US"/>
        </w:rPr>
        <w:t>, except in case of appeal to the Swiss Federal Court.</w:t>
      </w:r>
    </w:p>
    <w:p w14:paraId="0254D85E" w14:textId="77777777" w:rsidR="00AE0A13" w:rsidRPr="002F6C27" w:rsidRDefault="00AE0A13" w:rsidP="00E0664F">
      <w:pPr>
        <w:tabs>
          <w:tab w:val="left" w:pos="5670"/>
        </w:tabs>
        <w:spacing w:line="276" w:lineRule="auto"/>
        <w:ind w:left="567" w:hanging="567"/>
        <w:jc w:val="both"/>
        <w:rPr>
          <w:rFonts w:ascii="Helvetica" w:hAnsi="Helvetica"/>
          <w:sz w:val="22"/>
          <w:szCs w:val="22"/>
          <w:lang w:val="en-US"/>
        </w:rPr>
      </w:pPr>
    </w:p>
    <w:p w14:paraId="0BFD41ED" w14:textId="77777777" w:rsidR="00AE0A13" w:rsidRPr="002F6C27" w:rsidRDefault="00AE0A13" w:rsidP="00E0664F">
      <w:pPr>
        <w:tabs>
          <w:tab w:val="left" w:pos="5670"/>
        </w:tabs>
        <w:spacing w:line="276" w:lineRule="auto"/>
        <w:ind w:left="567" w:hanging="567"/>
        <w:jc w:val="both"/>
        <w:rPr>
          <w:rFonts w:ascii="Helvetica" w:hAnsi="Helvetica"/>
          <w:sz w:val="22"/>
          <w:szCs w:val="22"/>
          <w:lang w:val="en-US"/>
        </w:rPr>
      </w:pPr>
      <w:bookmarkStart w:id="0" w:name="_GoBack"/>
      <w:bookmarkEnd w:id="0"/>
    </w:p>
    <w:p w14:paraId="27DDC83A" w14:textId="7D4ADC19" w:rsidR="00E90BD1" w:rsidRPr="002F6C27" w:rsidRDefault="00E90BD1" w:rsidP="00E90BD1">
      <w:pPr>
        <w:tabs>
          <w:tab w:val="left" w:pos="3402"/>
          <w:tab w:val="left" w:pos="6237"/>
        </w:tabs>
        <w:spacing w:line="276" w:lineRule="auto"/>
        <w:jc w:val="both"/>
        <w:rPr>
          <w:rFonts w:ascii="Helvetica" w:hAnsi="Helvetica"/>
          <w:sz w:val="22"/>
          <w:szCs w:val="22"/>
          <w:lang w:val="en-US"/>
        </w:rPr>
      </w:pPr>
      <w:r w:rsidRPr="002F6C27">
        <w:rPr>
          <w:rFonts w:ascii="Helvetica" w:hAnsi="Helvetica"/>
          <w:sz w:val="22"/>
          <w:szCs w:val="22"/>
          <w:lang w:val="en-US"/>
        </w:rPr>
        <w:t>[</w:t>
      </w:r>
      <w:r w:rsidR="002F6C27" w:rsidRPr="002F6C27">
        <w:rPr>
          <w:rFonts w:ascii="Helvetica" w:hAnsi="Helvetica"/>
          <w:color w:val="0070C0"/>
          <w:sz w:val="22"/>
          <w:szCs w:val="22"/>
          <w:lang w:val="en-US"/>
        </w:rPr>
        <w:t>Place and</w:t>
      </w:r>
      <w:r w:rsidRPr="002F6C27">
        <w:rPr>
          <w:rFonts w:ascii="Helvetica" w:hAnsi="Helvetica"/>
          <w:color w:val="0070C0"/>
          <w:sz w:val="22"/>
          <w:szCs w:val="22"/>
          <w:lang w:val="en-US"/>
        </w:rPr>
        <w:t xml:space="preserve"> date</w:t>
      </w:r>
      <w:r w:rsidR="002F6C27">
        <w:rPr>
          <w:rFonts w:ascii="Helvetica" w:hAnsi="Helvetica"/>
          <w:sz w:val="22"/>
          <w:szCs w:val="22"/>
          <w:lang w:val="en-US"/>
        </w:rPr>
        <w:t>]</w:t>
      </w:r>
      <w:r w:rsidRPr="002F6C27">
        <w:rPr>
          <w:rFonts w:ascii="Helvetica" w:hAnsi="Helvetica"/>
          <w:sz w:val="22"/>
          <w:szCs w:val="22"/>
          <w:lang w:val="en-US"/>
        </w:rPr>
        <w:t>:</w:t>
      </w:r>
    </w:p>
    <w:p w14:paraId="6C62F5F1" w14:textId="77777777" w:rsidR="00E90BD1" w:rsidRPr="002F6C27" w:rsidRDefault="00E90BD1" w:rsidP="00E90BD1">
      <w:pPr>
        <w:tabs>
          <w:tab w:val="left" w:pos="3402"/>
          <w:tab w:val="left" w:pos="6237"/>
        </w:tabs>
        <w:spacing w:line="276" w:lineRule="auto"/>
        <w:jc w:val="both"/>
        <w:rPr>
          <w:rFonts w:ascii="Helvetica" w:hAnsi="Helvetica"/>
          <w:sz w:val="22"/>
          <w:szCs w:val="22"/>
          <w:lang w:val="en-US"/>
        </w:rPr>
      </w:pPr>
    </w:p>
    <w:p w14:paraId="0DD6E849" w14:textId="77777777" w:rsidR="00AE0A13" w:rsidRPr="002F6C27" w:rsidRDefault="00AE0A13" w:rsidP="00E0664F">
      <w:pPr>
        <w:tabs>
          <w:tab w:val="left" w:pos="5670"/>
        </w:tabs>
        <w:spacing w:line="276" w:lineRule="auto"/>
        <w:ind w:left="567" w:hanging="567"/>
        <w:jc w:val="both"/>
        <w:rPr>
          <w:rFonts w:ascii="Helvetica" w:hAnsi="Helvetica"/>
          <w:sz w:val="22"/>
          <w:szCs w:val="22"/>
          <w:lang w:val="en-US"/>
        </w:rPr>
      </w:pPr>
    </w:p>
    <w:p w14:paraId="0899F20F" w14:textId="77777777" w:rsidR="00AE0A13" w:rsidRPr="002F6C27" w:rsidRDefault="00AE0A13" w:rsidP="00E0664F">
      <w:pPr>
        <w:tabs>
          <w:tab w:val="left" w:pos="5670"/>
        </w:tabs>
        <w:spacing w:line="276" w:lineRule="auto"/>
        <w:ind w:left="567" w:hanging="567"/>
        <w:jc w:val="both"/>
        <w:rPr>
          <w:rFonts w:ascii="Helvetica" w:hAnsi="Helvetica"/>
          <w:sz w:val="22"/>
          <w:szCs w:val="22"/>
          <w:lang w:val="en-US"/>
        </w:rPr>
      </w:pPr>
    </w:p>
    <w:p w14:paraId="14E7E0DD" w14:textId="77777777" w:rsidR="00AE0A13" w:rsidRPr="002F6C27" w:rsidRDefault="00AE0A13" w:rsidP="00E0664F">
      <w:pPr>
        <w:tabs>
          <w:tab w:val="left" w:pos="5670"/>
        </w:tabs>
        <w:spacing w:line="276" w:lineRule="auto"/>
        <w:ind w:left="567" w:hanging="567"/>
        <w:jc w:val="both"/>
        <w:rPr>
          <w:rFonts w:ascii="Helvetica" w:hAnsi="Helvetica"/>
          <w:sz w:val="22"/>
          <w:szCs w:val="22"/>
          <w:lang w:val="en-US"/>
        </w:rPr>
      </w:pPr>
    </w:p>
    <w:p w14:paraId="1EAA2AFB" w14:textId="77777777" w:rsidR="00AE0A13" w:rsidRPr="002F6C27" w:rsidRDefault="00AE0A13" w:rsidP="00E0664F">
      <w:pPr>
        <w:tabs>
          <w:tab w:val="left" w:pos="5670"/>
        </w:tabs>
        <w:spacing w:line="276" w:lineRule="auto"/>
        <w:ind w:left="567" w:hanging="567"/>
        <w:jc w:val="both"/>
        <w:rPr>
          <w:rFonts w:ascii="Helvetica" w:hAnsi="Helvetica"/>
          <w:sz w:val="22"/>
          <w:szCs w:val="22"/>
          <w:lang w:val="en-US"/>
        </w:rPr>
      </w:pPr>
    </w:p>
    <w:p w14:paraId="013FB338" w14:textId="6820ECE2" w:rsidR="00AE0A13" w:rsidRPr="002F6C27" w:rsidRDefault="00DB5905" w:rsidP="00DB5905">
      <w:pPr>
        <w:tabs>
          <w:tab w:val="left" w:pos="3402"/>
        </w:tabs>
        <w:spacing w:line="276" w:lineRule="auto"/>
        <w:jc w:val="both"/>
        <w:rPr>
          <w:rFonts w:ascii="Helvetica" w:hAnsi="Helvetica"/>
          <w:sz w:val="22"/>
          <w:szCs w:val="22"/>
          <w:u w:val="single"/>
          <w:lang w:val="en-US"/>
        </w:rPr>
      </w:pPr>
      <w:r w:rsidRPr="002F6C27">
        <w:rPr>
          <w:rFonts w:ascii="Helvetica" w:hAnsi="Helvetica"/>
          <w:sz w:val="22"/>
          <w:szCs w:val="22"/>
          <w:u w:val="single"/>
          <w:lang w:val="en-US"/>
        </w:rPr>
        <w:tab/>
      </w:r>
    </w:p>
    <w:p w14:paraId="03CB26E1" w14:textId="5EE2C743" w:rsidR="00AE0A13" w:rsidRPr="002F6C27" w:rsidRDefault="002F6C27" w:rsidP="00AE0A13">
      <w:pPr>
        <w:spacing w:line="276" w:lineRule="auto"/>
        <w:ind w:left="567" w:hanging="567"/>
        <w:jc w:val="both"/>
        <w:rPr>
          <w:rFonts w:ascii="Helvetica" w:hAnsi="Helvetica"/>
          <w:sz w:val="22"/>
          <w:szCs w:val="22"/>
          <w:lang w:val="en-US"/>
        </w:rPr>
      </w:pPr>
      <w:r w:rsidRPr="002F6C27">
        <w:rPr>
          <w:rFonts w:ascii="Helvetica" w:hAnsi="Helvetica"/>
          <w:sz w:val="22"/>
          <w:szCs w:val="22"/>
          <w:lang w:val="en-US"/>
        </w:rPr>
        <w:sym w:font="Symbol" w:char="F05B"/>
      </w:r>
      <w:r w:rsidRPr="002F6C27">
        <w:rPr>
          <w:rFonts w:ascii="Helvetica" w:hAnsi="Helvetica"/>
          <w:b/>
          <w:color w:val="0070C0"/>
          <w:sz w:val="22"/>
          <w:szCs w:val="22"/>
          <w:lang w:val="en-US"/>
        </w:rPr>
        <w:t>Company name</w:t>
      </w:r>
      <w:r w:rsidRPr="002F6C27">
        <w:rPr>
          <w:rFonts w:ascii="Helvetica" w:hAnsi="Helvetica"/>
          <w:sz w:val="22"/>
          <w:szCs w:val="22"/>
          <w:lang w:val="en-US"/>
        </w:rPr>
        <w:t xml:space="preserve"> or </w:t>
      </w:r>
      <w:r w:rsidRPr="002F6C27">
        <w:rPr>
          <w:rFonts w:ascii="Helvetica" w:hAnsi="Helvetica"/>
          <w:b/>
          <w:color w:val="0070C0"/>
          <w:sz w:val="22"/>
          <w:szCs w:val="22"/>
          <w:lang w:val="en-US"/>
        </w:rPr>
        <w:t>Name(s) Surname(s)</w:t>
      </w:r>
      <w:r w:rsidRPr="002F6C27">
        <w:rPr>
          <w:rFonts w:ascii="Helvetica" w:hAnsi="Helvetica"/>
          <w:sz w:val="22"/>
          <w:szCs w:val="22"/>
          <w:lang w:val="en-US"/>
        </w:rPr>
        <w:sym w:font="Symbol" w:char="F05D"/>
      </w:r>
    </w:p>
    <w:p w14:paraId="239F3210" w14:textId="77777777" w:rsidR="00AE0A13" w:rsidRPr="002F6C27" w:rsidRDefault="00AE0A13" w:rsidP="00E0664F">
      <w:pPr>
        <w:tabs>
          <w:tab w:val="left" w:pos="5670"/>
        </w:tabs>
        <w:spacing w:line="276" w:lineRule="auto"/>
        <w:ind w:left="567" w:hanging="567"/>
        <w:jc w:val="both"/>
        <w:rPr>
          <w:rFonts w:ascii="Helvetica" w:hAnsi="Helvetica"/>
          <w:sz w:val="22"/>
          <w:szCs w:val="22"/>
          <w:lang w:val="en-US"/>
        </w:rPr>
      </w:pPr>
    </w:p>
    <w:p w14:paraId="2D504C80" w14:textId="77777777" w:rsidR="00AE0A13" w:rsidRPr="002F6C27" w:rsidRDefault="00AE0A13" w:rsidP="00E0664F">
      <w:pPr>
        <w:tabs>
          <w:tab w:val="left" w:pos="5670"/>
        </w:tabs>
        <w:spacing w:line="276" w:lineRule="auto"/>
        <w:ind w:left="567" w:hanging="567"/>
        <w:jc w:val="both"/>
        <w:rPr>
          <w:rFonts w:ascii="Helvetica" w:hAnsi="Helvetica"/>
          <w:sz w:val="22"/>
          <w:szCs w:val="22"/>
          <w:lang w:val="en-US"/>
        </w:rPr>
      </w:pPr>
    </w:p>
    <w:p w14:paraId="633A8672" w14:textId="77777777" w:rsidR="00C8467E" w:rsidRPr="002F6C27" w:rsidRDefault="00C8467E" w:rsidP="00E0664F">
      <w:pPr>
        <w:spacing w:line="276" w:lineRule="auto"/>
        <w:jc w:val="both"/>
        <w:rPr>
          <w:rFonts w:ascii="Helvetica" w:hAnsi="Helvetica"/>
          <w:sz w:val="22"/>
          <w:szCs w:val="22"/>
          <w:lang w:val="en-US"/>
        </w:rPr>
      </w:pPr>
    </w:p>
    <w:sectPr w:rsidR="00C8467E" w:rsidRPr="002F6C27" w:rsidSect="000F3366">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00002FF" w:usb1="4000ACFF" w:usb2="00000001" w:usb3="00000000" w:csb0="0000019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7716E2D"/>
    <w:multiLevelType w:val="multilevel"/>
    <w:tmpl w:val="C7716E2C"/>
    <w:name w:val="list-948867539"/>
    <w:lvl w:ilvl="0">
      <w:start w:val="1"/>
      <w:numFmt w:val="decimal"/>
      <w:suff w:val="nothing"/>
      <w:lvlText w:val=""/>
      <w:lvlJc w:val="right"/>
      <w:pPr>
        <w:ind w:left="720"/>
      </w:pPr>
      <w:rPr>
        <w:rFonts w:ascii="Times New Roman" w:hAnsi="Times New Roman" w:cs="Times New Roman"/>
        <w:sz w:val="36"/>
        <w:szCs w:val="36"/>
      </w:rPr>
    </w:lvl>
    <w:lvl w:ilvl="1">
      <w:start w:val="1"/>
      <w:numFmt w:val="bullet"/>
      <w:lvlText w:val="•"/>
      <w:lvlJc w:val="left"/>
      <w:pPr>
        <w:tabs>
          <w:tab w:val="num" w:pos="1080"/>
        </w:tabs>
        <w:ind w:left="1080" w:hanging="360"/>
      </w:pPr>
    </w:lvl>
    <w:lvl w:ilvl="2">
      <w:start w:val="1"/>
      <w:numFmt w:val="bullet"/>
      <w:lvlText w:val="•"/>
      <w:lvlJc w:val="left"/>
      <w:pPr>
        <w:tabs>
          <w:tab w:val="num" w:pos="1440"/>
        </w:tabs>
        <w:ind w:left="1440" w:hanging="360"/>
      </w:pPr>
    </w:lvl>
    <w:lvl w:ilvl="3">
      <w:start w:val="1"/>
      <w:numFmt w:val="bullet"/>
      <w:lvlText w:val="•"/>
      <w:lvlJc w:val="left"/>
      <w:pPr>
        <w:tabs>
          <w:tab w:val="num" w:pos="1800"/>
        </w:tabs>
        <w:ind w:left="1800" w:hanging="360"/>
      </w:pPr>
    </w:lvl>
    <w:lvl w:ilvl="4">
      <w:start w:val="1"/>
      <w:numFmt w:val="bullet"/>
      <w:lvlText w:val="•"/>
      <w:lvlJc w:val="left"/>
      <w:pPr>
        <w:tabs>
          <w:tab w:val="num" w:pos="2160"/>
        </w:tabs>
        <w:ind w:left="2160" w:hanging="360"/>
      </w:pPr>
    </w:lvl>
    <w:lvl w:ilvl="5">
      <w:start w:val="1"/>
      <w:numFmt w:val="bullet"/>
      <w:lvlText w:val="•"/>
      <w:lvlJc w:val="left"/>
      <w:pPr>
        <w:tabs>
          <w:tab w:val="num" w:pos="2520"/>
        </w:tabs>
        <w:ind w:left="2520" w:hanging="360"/>
      </w:pPr>
    </w:lvl>
    <w:lvl w:ilvl="6">
      <w:start w:val="1"/>
      <w:numFmt w:val="bullet"/>
      <w:lvlText w:val="•"/>
      <w:lvlJc w:val="left"/>
      <w:pPr>
        <w:tabs>
          <w:tab w:val="num" w:pos="2880"/>
        </w:tabs>
        <w:ind w:left="2880" w:hanging="360"/>
      </w:pPr>
    </w:lvl>
    <w:lvl w:ilvl="7">
      <w:start w:val="1"/>
      <w:numFmt w:val="bullet"/>
      <w:lvlText w:val="•"/>
      <w:lvlJc w:val="left"/>
      <w:pPr>
        <w:tabs>
          <w:tab w:val="num" w:pos="3240"/>
        </w:tabs>
        <w:ind w:left="3240" w:hanging="360"/>
      </w:pPr>
    </w:lvl>
    <w:lvl w:ilvl="8">
      <w:start w:val="1"/>
      <w:numFmt w:val="bullet"/>
      <w:lvlText w:val="•"/>
      <w:lvlJc w:val="left"/>
      <w:pPr>
        <w:tabs>
          <w:tab w:val="num" w:pos="3600"/>
        </w:tabs>
        <w:ind w:left="3600" w:hanging="360"/>
      </w:pPr>
    </w:lvl>
  </w:abstractNum>
  <w:abstractNum w:abstractNumId="1">
    <w:nsid w:val="2C9454F2"/>
    <w:multiLevelType w:val="hybridMultilevel"/>
    <w:tmpl w:val="1CF43818"/>
    <w:lvl w:ilvl="0" w:tplc="2F8EBB12">
      <w:start w:val="1"/>
      <w:numFmt w:val="decimal"/>
      <w:lvlText w:val="%1."/>
      <w:lvlJc w:val="left"/>
      <w:pPr>
        <w:tabs>
          <w:tab w:val="num" w:pos="1701"/>
        </w:tabs>
        <w:ind w:left="720" w:hanging="360"/>
      </w:pPr>
      <w:rPr>
        <w:rFonts w:ascii="Helvetica" w:hAnsi="Helvetica"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C2C"/>
    <w:rsid w:val="000221CA"/>
    <w:rsid w:val="0009469B"/>
    <w:rsid w:val="000A3B2C"/>
    <w:rsid w:val="000F3366"/>
    <w:rsid w:val="001146E2"/>
    <w:rsid w:val="001309B3"/>
    <w:rsid w:val="00161D55"/>
    <w:rsid w:val="001845C3"/>
    <w:rsid w:val="001C6C6D"/>
    <w:rsid w:val="001D6521"/>
    <w:rsid w:val="001E6781"/>
    <w:rsid w:val="001F6C9F"/>
    <w:rsid w:val="002105F2"/>
    <w:rsid w:val="0024639F"/>
    <w:rsid w:val="002573A6"/>
    <w:rsid w:val="00262C1E"/>
    <w:rsid w:val="00272057"/>
    <w:rsid w:val="00290D59"/>
    <w:rsid w:val="002C4980"/>
    <w:rsid w:val="002F6C27"/>
    <w:rsid w:val="00311A3E"/>
    <w:rsid w:val="00385742"/>
    <w:rsid w:val="00393F34"/>
    <w:rsid w:val="00405837"/>
    <w:rsid w:val="0042369F"/>
    <w:rsid w:val="0049022C"/>
    <w:rsid w:val="004C5DBE"/>
    <w:rsid w:val="004D02EB"/>
    <w:rsid w:val="004E43F0"/>
    <w:rsid w:val="0050521F"/>
    <w:rsid w:val="00541A7B"/>
    <w:rsid w:val="00595AF7"/>
    <w:rsid w:val="005C3512"/>
    <w:rsid w:val="005D35CE"/>
    <w:rsid w:val="0060411C"/>
    <w:rsid w:val="006043F8"/>
    <w:rsid w:val="006D16A2"/>
    <w:rsid w:val="006E6AB8"/>
    <w:rsid w:val="00711196"/>
    <w:rsid w:val="00726D7F"/>
    <w:rsid w:val="0072739B"/>
    <w:rsid w:val="00766A73"/>
    <w:rsid w:val="007B5AB1"/>
    <w:rsid w:val="007C5B31"/>
    <w:rsid w:val="008028F0"/>
    <w:rsid w:val="0083693E"/>
    <w:rsid w:val="00850C94"/>
    <w:rsid w:val="008D4042"/>
    <w:rsid w:val="00900FD8"/>
    <w:rsid w:val="009200C9"/>
    <w:rsid w:val="00931B2E"/>
    <w:rsid w:val="00936C0F"/>
    <w:rsid w:val="00937C5B"/>
    <w:rsid w:val="00940808"/>
    <w:rsid w:val="00941467"/>
    <w:rsid w:val="00990EFA"/>
    <w:rsid w:val="009A3A06"/>
    <w:rsid w:val="009B4D08"/>
    <w:rsid w:val="009E6ED9"/>
    <w:rsid w:val="00A3374E"/>
    <w:rsid w:val="00A5108E"/>
    <w:rsid w:val="00A628D0"/>
    <w:rsid w:val="00A80C2D"/>
    <w:rsid w:val="00AE0A13"/>
    <w:rsid w:val="00AF61CA"/>
    <w:rsid w:val="00B02FE0"/>
    <w:rsid w:val="00B376B7"/>
    <w:rsid w:val="00B65BA0"/>
    <w:rsid w:val="00B70764"/>
    <w:rsid w:val="00B83CEE"/>
    <w:rsid w:val="00B85C2C"/>
    <w:rsid w:val="00B91A44"/>
    <w:rsid w:val="00BA0B15"/>
    <w:rsid w:val="00BC11FE"/>
    <w:rsid w:val="00C32E94"/>
    <w:rsid w:val="00C40117"/>
    <w:rsid w:val="00C6245C"/>
    <w:rsid w:val="00C8467E"/>
    <w:rsid w:val="00CC607B"/>
    <w:rsid w:val="00CC68B1"/>
    <w:rsid w:val="00D00972"/>
    <w:rsid w:val="00D34814"/>
    <w:rsid w:val="00D36ED8"/>
    <w:rsid w:val="00D644A3"/>
    <w:rsid w:val="00D71561"/>
    <w:rsid w:val="00DB5905"/>
    <w:rsid w:val="00DC692A"/>
    <w:rsid w:val="00DD575B"/>
    <w:rsid w:val="00DE63EE"/>
    <w:rsid w:val="00E0664F"/>
    <w:rsid w:val="00E070F0"/>
    <w:rsid w:val="00E137AB"/>
    <w:rsid w:val="00E4465B"/>
    <w:rsid w:val="00E54248"/>
    <w:rsid w:val="00E90BD1"/>
    <w:rsid w:val="00EC1DCA"/>
    <w:rsid w:val="00EF64D9"/>
    <w:rsid w:val="00F1421F"/>
    <w:rsid w:val="00F30FF9"/>
    <w:rsid w:val="00F534A7"/>
    <w:rsid w:val="00F75902"/>
    <w:rsid w:val="00F852AF"/>
    <w:rsid w:val="00F9448C"/>
    <w:rsid w:val="00FF18DD"/>
  </w:rsids>
  <m:mathPr>
    <m:mathFont m:val="Cambria Math"/>
    <m:brkBin m:val="before"/>
    <m:brkBinSub m:val="--"/>
    <m:smallFrac m:val="0"/>
    <m:dispDef/>
    <m:lMargin m:val="0"/>
    <m:rMargin m:val="0"/>
    <m:defJc m:val="centerGroup"/>
    <m:wrapIndent m:val="1440"/>
    <m:intLim m:val="subSup"/>
    <m:naryLim m:val="undOvr"/>
  </m:mathPr>
  <w:themeFontLang w:val="fr-FR"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2FE4534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deliste">
    <w:name w:val="List Paragraph"/>
    <w:basedOn w:val="Normal"/>
    <w:uiPriority w:val="34"/>
    <w:qFormat/>
    <w:rsid w:val="00C8467E"/>
    <w:pPr>
      <w:ind w:left="720"/>
      <w:contextualSpacing/>
    </w:pPr>
  </w:style>
  <w:style w:type="paragraph" w:styleId="Explorateurdedocuments">
    <w:name w:val="Document Map"/>
    <w:basedOn w:val="Normal"/>
    <w:link w:val="ExplorateurdedocumentsCar"/>
    <w:uiPriority w:val="99"/>
    <w:semiHidden/>
    <w:unhideWhenUsed/>
    <w:rsid w:val="004D02EB"/>
    <w:rPr>
      <w:rFonts w:ascii="Times New Roman" w:hAnsi="Times New Roman" w:cs="Times New Roman"/>
    </w:rPr>
  </w:style>
  <w:style w:type="character" w:customStyle="1" w:styleId="ExplorateurdedocumentsCar">
    <w:name w:val="Explorateur de documents Car"/>
    <w:basedOn w:val="Policepardfaut"/>
    <w:link w:val="Explorateurdedocuments"/>
    <w:uiPriority w:val="99"/>
    <w:semiHidden/>
    <w:rsid w:val="004D02EB"/>
    <w:rPr>
      <w:rFonts w:ascii="Times New Roman" w:hAnsi="Times New Roman" w:cs="Times New Roman"/>
    </w:rPr>
  </w:style>
  <w:style w:type="paragraph" w:customStyle="1" w:styleId="rStandard">
    <w:name w:val="r_Standard"/>
    <w:rsid w:val="00B70764"/>
    <w:pPr>
      <w:tabs>
        <w:tab w:val="num" w:pos="720"/>
      </w:tabs>
      <w:suppressAutoHyphens/>
      <w:autoSpaceDE w:val="0"/>
      <w:autoSpaceDN w:val="0"/>
      <w:adjustRightInd w:val="0"/>
      <w:spacing w:after="120"/>
      <w:ind w:left="720" w:hanging="720"/>
      <w:jc w:val="both"/>
    </w:pPr>
    <w:rPr>
      <w:rFonts w:ascii="Times New Roman" w:eastAsia="Times New Roman" w:hAnsi="Times New Roman" w:cs="Times New Roman"/>
      <w:color w:val="000000"/>
      <w:u w:color="00000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369</Words>
  <Characters>2034</Characters>
  <Application>Microsoft Macintosh Word</Application>
  <DocSecurity>0</DocSecurity>
  <Lines>16</Lines>
  <Paragraphs>4</Paragraphs>
  <ScaleCrop>false</ScaleCrop>
  <HeadingPairs>
    <vt:vector size="4" baseType="variant">
      <vt:variant>
        <vt:lpstr>Titre</vt:lpstr>
      </vt:variant>
      <vt:variant>
        <vt:i4>1</vt:i4>
      </vt:variant>
      <vt:variant>
        <vt:lpstr>Headings</vt:lpstr>
      </vt:variant>
      <vt:variant>
        <vt:i4>2</vt:i4>
      </vt:variant>
    </vt:vector>
  </HeadingPairs>
  <TitlesOfParts>
    <vt:vector size="3" baseType="lpstr">
      <vt:lpstr/>
      <vt:lpstr>POWER OF ATTORNEY</vt:lpstr>
      <vt:lpstr>To whom it may concern,</vt:lpstr>
    </vt:vector>
  </TitlesOfParts>
  <LinksUpToDate>false</LinksUpToDate>
  <CharactersWithSpaces>2399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Zermatten</dc:creator>
  <cp:keywords/>
  <dc:description/>
  <cp:lastModifiedBy>Christophe Zermatten</cp:lastModifiedBy>
  <cp:revision>17</cp:revision>
  <dcterms:created xsi:type="dcterms:W3CDTF">2021-07-29T06:41:00Z</dcterms:created>
  <dcterms:modified xsi:type="dcterms:W3CDTF">2025-06-04T16:09:00Z</dcterms:modified>
</cp:coreProperties>
</file>